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1ADD6E53" w14:textId="449057AB"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Spring Term 2024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6053AB">
        <w:rPr>
          <w:rFonts w:ascii="Arial" w:hAnsi="Arial" w:cs="Arial"/>
          <w:b/>
          <w:bCs/>
          <w:color w:val="FFFFFF" w:themeColor="background1"/>
          <w:sz w:val="32"/>
          <w:szCs w:val="32"/>
        </w:rPr>
        <w:t>Early Years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13FD77FE" w14:textId="5233D03B" w:rsidR="001B780F" w:rsidRPr="00C80640" w:rsidRDefault="0023116D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Delivered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7B66BFBE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A17B41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4B813575" w14:textId="77777777"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>TEAMs, a link will be sent to you before each session.</w:t>
      </w:r>
    </w:p>
    <w:p w14:paraId="03EDE50F" w14:textId="36ECA8F7"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</w:t>
      </w:r>
      <w:proofErr w:type="gramStart"/>
      <w:r w:rsidRPr="005C5F02">
        <w:rPr>
          <w:rFonts w:ascii="Arial" w:eastAsia="Times New Roman" w:hAnsi="Arial" w:cs="Arial"/>
          <w:bCs/>
          <w:lang w:eastAsia="en-GB"/>
        </w:rPr>
        <w:t>hours</w:t>
      </w:r>
      <w:proofErr w:type="gramEnd"/>
    </w:p>
    <w:p w14:paraId="301ACEF1" w14:textId="77777777"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4CF7AC14" w14:textId="40DC0184" w:rsidR="00BD0E2A" w:rsidRPr="005C5F02" w:rsidRDefault="00841B94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</w:t>
      </w:r>
      <w:r w:rsidR="005C5F02" w:rsidRPr="005C5F02">
        <w:rPr>
          <w:rFonts w:ascii="Arial" w:eastAsia="Times New Roman" w:hAnsi="Arial" w:cs="Arial"/>
          <w:b/>
          <w:lang w:eastAsia="en-GB"/>
        </w:rPr>
        <w:t>SPRING TERM</w:t>
      </w:r>
      <w:r w:rsidR="005C5F02"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1ABA0F2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841B94">
              <w:rPr>
                <w:rFonts w:ascii="Arial" w:hAnsi="Arial" w:cs="Arial"/>
              </w:rPr>
              <w:t>An introduction to Autism</w:t>
            </w:r>
          </w:p>
        </w:tc>
        <w:tc>
          <w:tcPr>
            <w:tcW w:w="4508" w:type="dxa"/>
          </w:tcPr>
          <w:p w14:paraId="74834C92" w14:textId="19752299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January </w:t>
            </w:r>
            <w:r w:rsidR="00841B94">
              <w:rPr>
                <w:rFonts w:ascii="Arial" w:hAnsi="Arial" w:cs="Arial"/>
              </w:rPr>
              <w:t xml:space="preserve"> 9</w:t>
            </w:r>
            <w:r w:rsidR="006C7902" w:rsidRPr="006C7902">
              <w:rPr>
                <w:rFonts w:ascii="Arial" w:hAnsi="Arial" w:cs="Arial"/>
              </w:rPr>
              <w:t>.30</w:t>
            </w:r>
            <w:proofErr w:type="gramEnd"/>
            <w:r w:rsidR="006C7902" w:rsidRPr="006C7902">
              <w:rPr>
                <w:rFonts w:ascii="Arial" w:hAnsi="Arial" w:cs="Arial"/>
              </w:rPr>
              <w:t>-</w:t>
            </w:r>
            <w:r w:rsidR="00841B94"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 w:rsidR="00841B94"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605AE0F6" w:rsidR="005C40F9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February </w:t>
            </w:r>
            <w:r w:rsidR="00841B94">
              <w:rPr>
                <w:rFonts w:ascii="Arial" w:hAnsi="Arial" w:cs="Arial"/>
              </w:rPr>
              <w:t xml:space="preserve"> </w:t>
            </w:r>
            <w:r w:rsidR="00841B94" w:rsidRPr="00841B94">
              <w:rPr>
                <w:rFonts w:ascii="Arial" w:hAnsi="Arial" w:cs="Arial"/>
              </w:rPr>
              <w:t>9.30</w:t>
            </w:r>
            <w:proofErr w:type="gramEnd"/>
            <w:r w:rsidR="00841B94" w:rsidRPr="00841B94">
              <w:rPr>
                <w:rFonts w:ascii="Arial" w:hAnsi="Arial" w:cs="Arial"/>
              </w:rPr>
              <w:t>-11.30am</w:t>
            </w:r>
          </w:p>
        </w:tc>
      </w:tr>
      <w:tr w:rsidR="005C5F02" w:rsidRPr="00EA50D3" w14:paraId="64D267C4" w14:textId="77777777" w:rsidTr="00BD0E2A">
        <w:tc>
          <w:tcPr>
            <w:tcW w:w="4508" w:type="dxa"/>
          </w:tcPr>
          <w:p w14:paraId="76438669" w14:textId="5C4E6723" w:rsidR="005C5F02" w:rsidRPr="00EA50D3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17885931" w14:textId="77777777" w:rsidR="005C5F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72981ECB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716A526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841B94">
              <w:rPr>
                <w:rFonts w:ascii="Arial" w:hAnsi="Arial" w:cs="Arial"/>
              </w:rPr>
              <w:t xml:space="preserve"> and </w:t>
            </w:r>
            <w:proofErr w:type="spellStart"/>
            <w:r w:rsidR="00841B94">
              <w:rPr>
                <w:rFonts w:ascii="Arial" w:hAnsi="Arial" w:cs="Arial"/>
              </w:rPr>
              <w:t>tolieting</w:t>
            </w:r>
            <w:proofErr w:type="spellEnd"/>
          </w:p>
        </w:tc>
        <w:tc>
          <w:tcPr>
            <w:tcW w:w="4508" w:type="dxa"/>
          </w:tcPr>
          <w:p w14:paraId="0D4349BA" w14:textId="47F1CFCD" w:rsidR="00BD0E2A" w:rsidRPr="006C7902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45AE8933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841B94">
              <w:rPr>
                <w:rFonts w:ascii="Arial" w:hAnsi="Arial" w:cs="Arial"/>
              </w:rPr>
              <w:t>Emotional regulation</w:t>
            </w:r>
          </w:p>
        </w:tc>
        <w:tc>
          <w:tcPr>
            <w:tcW w:w="4508" w:type="dxa"/>
          </w:tcPr>
          <w:p w14:paraId="599C4FBA" w14:textId="7C390D7A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841B94">
              <w:rPr>
                <w:rFonts w:ascii="Arial" w:hAnsi="Arial" w:cs="Arial"/>
              </w:rPr>
              <w:t xml:space="preserve">     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14:paraId="3E12E26B" w14:textId="51ED4C21" w:rsid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Spring 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6053AB">
        <w:rPr>
          <w:rFonts w:ascii="Arial" w:eastAsia="Times New Roman" w:hAnsi="Arial" w:cs="Arial"/>
          <w:b/>
          <w:color w:val="7030A0"/>
          <w:lang w:eastAsia="en-GB"/>
        </w:rPr>
        <w:t>Early Years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CAT PAC. 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76FB72F9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14:paraId="2776BD82" w14:textId="4FBCFAFB"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14:paraId="6FF9C822" w14:textId="20C2B40F"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young person’s CAT worker (if known)</w:t>
      </w:r>
    </w:p>
    <w:p w14:paraId="2075886B" w14:textId="41B64DF4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0E369436" w14:textId="77777777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14:paraId="7B35E23C" w14:textId="6C90E88F"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841B94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841B94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841B94">
        <w:rPr>
          <w:rFonts w:ascii="Arial" w:eastAsia="Times New Roman" w:hAnsi="Arial" w:cs="Arial"/>
          <w:b/>
          <w:color w:val="7030A0"/>
          <w:lang w:eastAsia="en-GB"/>
        </w:rPr>
        <w:t>to reserve a place</w:t>
      </w:r>
      <w:r w:rsidR="003039DF" w:rsidRPr="00841B94">
        <w:rPr>
          <w:rFonts w:ascii="Arial" w:eastAsia="Times New Roman" w:hAnsi="Arial" w:cs="Arial"/>
          <w:bCs/>
          <w:color w:val="7030A0"/>
          <w:lang w:eastAsia="en-GB"/>
        </w:rPr>
        <w:t xml:space="preserve">. You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will receive an email response to confirm your place or to tell you that the course is full. </w:t>
      </w:r>
    </w:p>
    <w:p w14:paraId="4AA4647F" w14:textId="77777777" w:rsidR="004E3197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687F6527" w14:textId="18AACF16" w:rsidR="006C7902" w:rsidRPr="004E3197" w:rsidRDefault="006053AB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 xml:space="preserve"> Viv Walters</w:t>
      </w:r>
      <w:r w:rsidR="004E3197">
        <w:rPr>
          <w:rFonts w:ascii="Segoe Print" w:eastAsia="Times New Roman" w:hAnsi="Segoe Print" w:cs="Arial"/>
          <w:b/>
          <w:lang w:eastAsia="en-GB"/>
        </w:rPr>
        <w:t xml:space="preserve"> &amp; Wendy Bantock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F196E"/>
    <w:rsid w:val="003039DF"/>
    <w:rsid w:val="00315ED0"/>
    <w:rsid w:val="00394748"/>
    <w:rsid w:val="003A4A5C"/>
    <w:rsid w:val="0045600C"/>
    <w:rsid w:val="0045606F"/>
    <w:rsid w:val="004E3197"/>
    <w:rsid w:val="004E78AE"/>
    <w:rsid w:val="004F125B"/>
    <w:rsid w:val="004F4485"/>
    <w:rsid w:val="00500B80"/>
    <w:rsid w:val="0055233E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770B06"/>
    <w:rsid w:val="008011B9"/>
    <w:rsid w:val="008221F0"/>
    <w:rsid w:val="00841B94"/>
    <w:rsid w:val="00883E81"/>
    <w:rsid w:val="00961BBD"/>
    <w:rsid w:val="009E4873"/>
    <w:rsid w:val="00A653C2"/>
    <w:rsid w:val="00B44D6E"/>
    <w:rsid w:val="00B8741D"/>
    <w:rsid w:val="00BD0E2A"/>
    <w:rsid w:val="00C46F88"/>
    <w:rsid w:val="00C80640"/>
    <w:rsid w:val="00C87C8E"/>
    <w:rsid w:val="00CC5888"/>
    <w:rsid w:val="00D309A3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2024-01-09T16:42:00Z</dcterms:created>
  <dcterms:modified xsi:type="dcterms:W3CDTF">2024-01-09T16:42:00Z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