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161" w:type="dxa"/>
        <w:tblInd w:w="-998" w:type="dxa"/>
        <w:tblLook w:val="04A0" w:firstRow="1" w:lastRow="0" w:firstColumn="1" w:lastColumn="0" w:noHBand="0" w:noVBand="1"/>
      </w:tblPr>
      <w:tblGrid>
        <w:gridCol w:w="1402"/>
        <w:gridCol w:w="2480"/>
        <w:gridCol w:w="2441"/>
        <w:gridCol w:w="2465"/>
        <w:gridCol w:w="2675"/>
        <w:gridCol w:w="2350"/>
        <w:gridCol w:w="2348"/>
      </w:tblGrid>
      <w:tr w:rsidR="005F47CB" w14:paraId="2D670C11" w14:textId="77777777" w:rsidTr="00893604">
        <w:trPr>
          <w:trHeight w:val="300"/>
        </w:trPr>
        <w:tc>
          <w:tcPr>
            <w:tcW w:w="1402" w:type="dxa"/>
          </w:tcPr>
          <w:p w14:paraId="16E9DE08" w14:textId="77777777" w:rsidR="005F47CB" w:rsidRDefault="005F47CB" w:rsidP="0062743A"/>
        </w:tc>
        <w:tc>
          <w:tcPr>
            <w:tcW w:w="2480" w:type="dxa"/>
          </w:tcPr>
          <w:p w14:paraId="6B829EAC" w14:textId="77777777" w:rsidR="005F47CB" w:rsidRDefault="005F47CB" w:rsidP="0062743A">
            <w:pPr>
              <w:rPr>
                <w:b/>
              </w:rPr>
            </w:pPr>
            <w:r w:rsidRPr="006355F5">
              <w:rPr>
                <w:b/>
              </w:rPr>
              <w:t>Autumn 1</w:t>
            </w:r>
          </w:p>
          <w:p w14:paraId="24F785A4" w14:textId="686BBEE5" w:rsidR="00F94453" w:rsidRPr="00DD6DC5" w:rsidRDefault="00DD6DC5" w:rsidP="0062743A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All </w:t>
            </w:r>
            <w:r w:rsidR="00621E42">
              <w:rPr>
                <w:b/>
                <w:i/>
                <w:iCs/>
              </w:rPr>
              <w:t>a</w:t>
            </w:r>
            <w:r>
              <w:rPr>
                <w:b/>
                <w:i/>
                <w:iCs/>
              </w:rPr>
              <w:t xml:space="preserve">bout </w:t>
            </w:r>
            <w:r w:rsidR="00621E42">
              <w:rPr>
                <w:b/>
                <w:i/>
                <w:iCs/>
              </w:rPr>
              <w:t>m</w:t>
            </w:r>
            <w:r>
              <w:rPr>
                <w:b/>
                <w:i/>
                <w:iCs/>
              </w:rPr>
              <w:t>e</w:t>
            </w:r>
          </w:p>
        </w:tc>
        <w:tc>
          <w:tcPr>
            <w:tcW w:w="2441" w:type="dxa"/>
          </w:tcPr>
          <w:p w14:paraId="1E7149CF" w14:textId="77777777" w:rsidR="005F47CB" w:rsidRDefault="005F47CB" w:rsidP="0062743A">
            <w:pPr>
              <w:rPr>
                <w:b/>
              </w:rPr>
            </w:pPr>
            <w:r w:rsidRPr="006355F5">
              <w:rPr>
                <w:b/>
              </w:rPr>
              <w:t>Autumn 2</w:t>
            </w:r>
          </w:p>
          <w:p w14:paraId="46CEA8EA" w14:textId="2C01D936" w:rsidR="00C97A42" w:rsidRPr="006355F5" w:rsidRDefault="00763CC9" w:rsidP="0062743A">
            <w:pPr>
              <w:rPr>
                <w:b/>
              </w:rPr>
            </w:pPr>
            <w:r>
              <w:rPr>
                <w:b/>
                <w:i/>
                <w:iCs/>
              </w:rPr>
              <w:t xml:space="preserve">Through </w:t>
            </w:r>
            <w:r w:rsidR="00621E42">
              <w:rPr>
                <w:b/>
                <w:i/>
                <w:iCs/>
              </w:rPr>
              <w:t>my e</w:t>
            </w:r>
            <w:r>
              <w:rPr>
                <w:b/>
                <w:i/>
                <w:iCs/>
              </w:rPr>
              <w:t>yes</w:t>
            </w:r>
          </w:p>
        </w:tc>
        <w:tc>
          <w:tcPr>
            <w:tcW w:w="2465" w:type="dxa"/>
          </w:tcPr>
          <w:p w14:paraId="2069923D" w14:textId="77777777" w:rsidR="005F47CB" w:rsidRDefault="005F47CB" w:rsidP="0062743A">
            <w:pPr>
              <w:rPr>
                <w:b/>
              </w:rPr>
            </w:pPr>
            <w:r w:rsidRPr="006355F5">
              <w:rPr>
                <w:b/>
              </w:rPr>
              <w:t>Spring 1</w:t>
            </w:r>
          </w:p>
          <w:p w14:paraId="0132E5AA" w14:textId="4646A674" w:rsidR="00C8271A" w:rsidRPr="00C8271A" w:rsidRDefault="009B7498" w:rsidP="0062743A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Everyday </w:t>
            </w:r>
            <w:r w:rsidR="00763CC9">
              <w:rPr>
                <w:b/>
                <w:i/>
                <w:iCs/>
              </w:rPr>
              <w:t>Superheroes</w:t>
            </w:r>
          </w:p>
        </w:tc>
        <w:tc>
          <w:tcPr>
            <w:tcW w:w="2675" w:type="dxa"/>
          </w:tcPr>
          <w:p w14:paraId="707B7693" w14:textId="77777777" w:rsidR="005F47CB" w:rsidRDefault="005F47CB" w:rsidP="0062743A">
            <w:pPr>
              <w:rPr>
                <w:b/>
              </w:rPr>
            </w:pPr>
            <w:r w:rsidRPr="006355F5">
              <w:rPr>
                <w:b/>
              </w:rPr>
              <w:t>Spring 2</w:t>
            </w:r>
          </w:p>
          <w:p w14:paraId="18A15745" w14:textId="39C7A7B3" w:rsidR="00E400E6" w:rsidRPr="00E400E6" w:rsidRDefault="00621E42" w:rsidP="0062743A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We’re on the move</w:t>
            </w:r>
          </w:p>
        </w:tc>
        <w:tc>
          <w:tcPr>
            <w:tcW w:w="2350" w:type="dxa"/>
          </w:tcPr>
          <w:p w14:paraId="5E2106D0" w14:textId="77777777" w:rsidR="005F47CB" w:rsidRDefault="005F47CB" w:rsidP="0062743A">
            <w:pPr>
              <w:rPr>
                <w:b/>
              </w:rPr>
            </w:pPr>
            <w:r w:rsidRPr="006355F5">
              <w:rPr>
                <w:b/>
              </w:rPr>
              <w:t>Summer 1</w:t>
            </w:r>
          </w:p>
          <w:p w14:paraId="009DA180" w14:textId="0143C1C3" w:rsidR="00C74FC2" w:rsidRPr="00C74FC2" w:rsidRDefault="00621E42" w:rsidP="0062743A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Down at the bottom of the garden</w:t>
            </w:r>
          </w:p>
        </w:tc>
        <w:tc>
          <w:tcPr>
            <w:tcW w:w="2348" w:type="dxa"/>
          </w:tcPr>
          <w:p w14:paraId="7D1C0DD3" w14:textId="45287671" w:rsidR="00563DF8" w:rsidRDefault="00563DF8" w:rsidP="0062743A">
            <w:pPr>
              <w:rPr>
                <w:b/>
              </w:rPr>
            </w:pPr>
            <w:r w:rsidRPr="006355F5">
              <w:rPr>
                <w:b/>
              </w:rPr>
              <w:t>Summer</w:t>
            </w:r>
            <w:r w:rsidR="006D67C2">
              <w:rPr>
                <w:b/>
              </w:rPr>
              <w:t xml:space="preserve"> </w:t>
            </w:r>
            <w:r w:rsidRPr="006355F5">
              <w:rPr>
                <w:b/>
              </w:rPr>
              <w:t>2</w:t>
            </w:r>
          </w:p>
          <w:p w14:paraId="3A4969A7" w14:textId="47C87CB2" w:rsidR="005F47CB" w:rsidRPr="00563DF8" w:rsidRDefault="00621E42" w:rsidP="0062743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Under the sea</w:t>
            </w:r>
            <w:r w:rsidR="00EF6000" w:rsidRPr="00563DF8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1779C7" w14:paraId="77EB792D" w14:textId="77777777" w:rsidTr="001779C7">
        <w:trPr>
          <w:trHeight w:val="417"/>
        </w:trPr>
        <w:tc>
          <w:tcPr>
            <w:tcW w:w="16161" w:type="dxa"/>
            <w:gridSpan w:val="7"/>
            <w:shd w:val="clear" w:color="auto" w:fill="BFBFBF" w:themeFill="background1" w:themeFillShade="BF"/>
          </w:tcPr>
          <w:p w14:paraId="59AA5E2B" w14:textId="3EA679BC" w:rsidR="001779C7" w:rsidRPr="001779C7" w:rsidRDefault="001779C7" w:rsidP="001779C7">
            <w:pPr>
              <w:jc w:val="center"/>
              <w:rPr>
                <w:b/>
                <w:bCs/>
              </w:rPr>
            </w:pPr>
            <w:r w:rsidRPr="001779C7">
              <w:rPr>
                <w:b/>
                <w:bCs/>
              </w:rPr>
              <w:t>Prime Areas</w:t>
            </w:r>
          </w:p>
        </w:tc>
      </w:tr>
      <w:tr w:rsidR="001779C7" w14:paraId="4951DF0D" w14:textId="77777777" w:rsidTr="00893604">
        <w:trPr>
          <w:trHeight w:val="610"/>
        </w:trPr>
        <w:tc>
          <w:tcPr>
            <w:tcW w:w="1402" w:type="dxa"/>
          </w:tcPr>
          <w:p w14:paraId="158F4FA5" w14:textId="77777777" w:rsidR="00FC03CB" w:rsidRDefault="00FC03CB" w:rsidP="00FC03CB">
            <w:pPr>
              <w:rPr>
                <w:b/>
              </w:rPr>
            </w:pPr>
            <w:r>
              <w:rPr>
                <w:b/>
              </w:rPr>
              <w:t>PSHE/</w:t>
            </w:r>
          </w:p>
          <w:p w14:paraId="35EF249D" w14:textId="77777777" w:rsidR="00FC03CB" w:rsidRDefault="00FC03CB" w:rsidP="00FC03CB">
            <w:pPr>
              <w:rPr>
                <w:b/>
              </w:rPr>
            </w:pPr>
          </w:p>
          <w:p w14:paraId="2051C954" w14:textId="77777777" w:rsidR="00D4534C" w:rsidRDefault="00D4534C" w:rsidP="00FC03CB">
            <w:pPr>
              <w:rPr>
                <w:b/>
              </w:rPr>
            </w:pPr>
          </w:p>
          <w:p w14:paraId="6D6F70F6" w14:textId="77777777" w:rsidR="00D4534C" w:rsidRDefault="00D4534C" w:rsidP="00FC03CB">
            <w:pPr>
              <w:rPr>
                <w:b/>
              </w:rPr>
            </w:pPr>
          </w:p>
          <w:p w14:paraId="20912196" w14:textId="77777777" w:rsidR="00D4534C" w:rsidRDefault="00D4534C" w:rsidP="00FC03CB">
            <w:pPr>
              <w:rPr>
                <w:b/>
              </w:rPr>
            </w:pPr>
          </w:p>
          <w:p w14:paraId="0AE524FF" w14:textId="77777777" w:rsidR="00D4534C" w:rsidRDefault="00D4534C" w:rsidP="00FC03CB">
            <w:pPr>
              <w:rPr>
                <w:b/>
              </w:rPr>
            </w:pPr>
          </w:p>
          <w:p w14:paraId="268DA4EE" w14:textId="325C734D" w:rsidR="001779C7" w:rsidRDefault="00FC03CB" w:rsidP="00FC03CB">
            <w:pPr>
              <w:rPr>
                <w:b/>
              </w:rPr>
            </w:pPr>
            <w:r>
              <w:rPr>
                <w:b/>
              </w:rPr>
              <w:t>My Happy Mind Topics</w:t>
            </w:r>
          </w:p>
        </w:tc>
        <w:tc>
          <w:tcPr>
            <w:tcW w:w="2480" w:type="dxa"/>
          </w:tcPr>
          <w:p w14:paraId="2516AA8C" w14:textId="6B0FD3D8" w:rsidR="00D4534C" w:rsidRDefault="00D4534C" w:rsidP="00FC03C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Turn </w:t>
            </w:r>
            <w:proofErr w:type="gramStart"/>
            <w:r>
              <w:rPr>
                <w:rFonts w:cstheme="minorHAnsi"/>
              </w:rPr>
              <w:t>taking</w:t>
            </w:r>
            <w:proofErr w:type="gramEnd"/>
          </w:p>
          <w:p w14:paraId="6039DB22" w14:textId="4DD1AFB3" w:rsidR="00D4534C" w:rsidRDefault="00D4534C" w:rsidP="00FC03CB">
            <w:pPr>
              <w:rPr>
                <w:rFonts w:cstheme="minorHAnsi"/>
              </w:rPr>
            </w:pPr>
            <w:r>
              <w:rPr>
                <w:rFonts w:cstheme="minorHAnsi"/>
              </w:rPr>
              <w:t>Sharing</w:t>
            </w:r>
          </w:p>
          <w:p w14:paraId="531D8E87" w14:textId="0FAEDC8A" w:rsidR="00D4534C" w:rsidRDefault="00D4534C" w:rsidP="00FC03CB">
            <w:pPr>
              <w:rPr>
                <w:rFonts w:cstheme="minorHAnsi"/>
              </w:rPr>
            </w:pPr>
            <w:r>
              <w:rPr>
                <w:rFonts w:cstheme="minorHAnsi"/>
              </w:rPr>
              <w:t>Identifying emotions</w:t>
            </w:r>
          </w:p>
          <w:p w14:paraId="785E1FF6" w14:textId="1BD294EB" w:rsidR="00D4534C" w:rsidRDefault="00D4534C" w:rsidP="00FC03CB">
            <w:pPr>
              <w:rPr>
                <w:rFonts w:cstheme="minorHAnsi"/>
              </w:rPr>
            </w:pPr>
            <w:r>
              <w:rPr>
                <w:rFonts w:cstheme="minorHAnsi"/>
              </w:rPr>
              <w:t>Express likes and dislikes</w:t>
            </w:r>
          </w:p>
          <w:p w14:paraId="5680AEC2" w14:textId="1AE013E3" w:rsidR="00D4534C" w:rsidRDefault="00D4534C" w:rsidP="00FC03C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Develop </w:t>
            </w:r>
            <w:proofErr w:type="gramStart"/>
            <w:r>
              <w:rPr>
                <w:rFonts w:cstheme="minorHAnsi"/>
              </w:rPr>
              <w:t>independence</w:t>
            </w:r>
            <w:proofErr w:type="gramEnd"/>
          </w:p>
          <w:p w14:paraId="283D907B" w14:textId="77777777" w:rsidR="00D4534C" w:rsidRDefault="00D4534C" w:rsidP="00FC03CB">
            <w:pPr>
              <w:rPr>
                <w:rFonts w:cstheme="minorHAnsi"/>
              </w:rPr>
            </w:pPr>
          </w:p>
          <w:p w14:paraId="71A42ED2" w14:textId="71997C2C" w:rsidR="00FC03CB" w:rsidRPr="00DA4140" w:rsidRDefault="00FC03CB" w:rsidP="00FC03CB">
            <w:pPr>
              <w:rPr>
                <w:rFonts w:cstheme="minorHAnsi"/>
              </w:rPr>
            </w:pPr>
            <w:r w:rsidRPr="00DA4140">
              <w:rPr>
                <w:rFonts w:cstheme="minorHAnsi"/>
              </w:rPr>
              <w:t xml:space="preserve">Getting to know </w:t>
            </w:r>
            <w:proofErr w:type="gramStart"/>
            <w:r w:rsidRPr="00DA4140">
              <w:rPr>
                <w:rFonts w:cstheme="minorHAnsi"/>
              </w:rPr>
              <w:t>you</w:t>
            </w:r>
            <w:proofErr w:type="gramEnd"/>
          </w:p>
          <w:p w14:paraId="22FD0C50" w14:textId="77777777" w:rsidR="001779C7" w:rsidRPr="00763CC9" w:rsidRDefault="001779C7" w:rsidP="00763CC9">
            <w:pPr>
              <w:rPr>
                <w:rFonts w:cstheme="minorHAnsi"/>
              </w:rPr>
            </w:pPr>
          </w:p>
        </w:tc>
        <w:tc>
          <w:tcPr>
            <w:tcW w:w="2441" w:type="dxa"/>
          </w:tcPr>
          <w:p w14:paraId="4B99885C" w14:textId="77777777" w:rsidR="00D4534C" w:rsidRDefault="00D4534C" w:rsidP="00D4534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Turn </w:t>
            </w:r>
            <w:proofErr w:type="gramStart"/>
            <w:r>
              <w:rPr>
                <w:rFonts w:cstheme="minorHAnsi"/>
              </w:rPr>
              <w:t>taking</w:t>
            </w:r>
            <w:proofErr w:type="gramEnd"/>
          </w:p>
          <w:p w14:paraId="5C111C91" w14:textId="77777777" w:rsidR="00D4534C" w:rsidRDefault="00D4534C" w:rsidP="00D4534C">
            <w:pPr>
              <w:rPr>
                <w:rFonts w:cstheme="minorHAnsi"/>
              </w:rPr>
            </w:pPr>
            <w:r>
              <w:rPr>
                <w:rFonts w:cstheme="minorHAnsi"/>
              </w:rPr>
              <w:t>Sharing</w:t>
            </w:r>
          </w:p>
          <w:p w14:paraId="1781DD24" w14:textId="77777777" w:rsidR="00D4534C" w:rsidRDefault="00D4534C" w:rsidP="00D4534C">
            <w:pPr>
              <w:rPr>
                <w:rFonts w:cstheme="minorHAnsi"/>
              </w:rPr>
            </w:pPr>
            <w:r>
              <w:rPr>
                <w:rFonts w:cstheme="minorHAnsi"/>
              </w:rPr>
              <w:t>Identifying emotions</w:t>
            </w:r>
          </w:p>
          <w:p w14:paraId="6C0D6838" w14:textId="77777777" w:rsidR="00D4534C" w:rsidRDefault="00D4534C" w:rsidP="00D4534C">
            <w:pPr>
              <w:rPr>
                <w:rFonts w:cstheme="minorHAnsi"/>
              </w:rPr>
            </w:pPr>
            <w:r>
              <w:rPr>
                <w:rFonts w:cstheme="minorHAnsi"/>
              </w:rPr>
              <w:t>Express likes and dislikes</w:t>
            </w:r>
          </w:p>
          <w:p w14:paraId="22391786" w14:textId="72C8CBB5" w:rsidR="00D4534C" w:rsidRDefault="00D4534C" w:rsidP="00763CC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Develop </w:t>
            </w:r>
            <w:proofErr w:type="gramStart"/>
            <w:r>
              <w:rPr>
                <w:rFonts w:cstheme="minorHAnsi"/>
              </w:rPr>
              <w:t>independence</w:t>
            </w:r>
            <w:proofErr w:type="gramEnd"/>
          </w:p>
          <w:p w14:paraId="05B81652" w14:textId="77777777" w:rsidR="00D4534C" w:rsidRDefault="00D4534C" w:rsidP="00763CC9">
            <w:pPr>
              <w:rPr>
                <w:rFonts w:cstheme="minorHAnsi"/>
              </w:rPr>
            </w:pPr>
          </w:p>
          <w:p w14:paraId="60CE2856" w14:textId="03483F7B" w:rsidR="001779C7" w:rsidRPr="00763CC9" w:rsidRDefault="00FC03CB" w:rsidP="00763CC9">
            <w:r w:rsidRPr="0045119C">
              <w:rPr>
                <w:rFonts w:cstheme="minorHAnsi"/>
              </w:rPr>
              <w:t>Meet</w:t>
            </w:r>
            <w:r>
              <w:rPr>
                <w:rFonts w:cstheme="minorHAnsi"/>
              </w:rPr>
              <w:t xml:space="preserve"> Your B</w:t>
            </w:r>
            <w:r w:rsidRPr="0045119C">
              <w:rPr>
                <w:rFonts w:cstheme="minorHAnsi"/>
              </w:rPr>
              <w:t>rain</w:t>
            </w:r>
          </w:p>
        </w:tc>
        <w:tc>
          <w:tcPr>
            <w:tcW w:w="2465" w:type="dxa"/>
          </w:tcPr>
          <w:p w14:paraId="7AB3AF06" w14:textId="59CD6160" w:rsidR="00D4534C" w:rsidRDefault="00D4534C" w:rsidP="00763CC9">
            <w:r>
              <w:t xml:space="preserve">Try new </w:t>
            </w:r>
            <w:proofErr w:type="gramStart"/>
            <w:r>
              <w:t>things</w:t>
            </w:r>
            <w:proofErr w:type="gramEnd"/>
          </w:p>
          <w:p w14:paraId="0209A530" w14:textId="7A2006E1" w:rsidR="00D4534C" w:rsidRDefault="00D4534C" w:rsidP="00763CC9">
            <w:r>
              <w:t xml:space="preserve">Learn to </w:t>
            </w:r>
            <w:proofErr w:type="gramStart"/>
            <w:r>
              <w:t>negotiate</w:t>
            </w:r>
            <w:proofErr w:type="gramEnd"/>
          </w:p>
          <w:p w14:paraId="6BCF2154" w14:textId="7672621C" w:rsidR="00D4534C" w:rsidRDefault="00D4534C" w:rsidP="00763CC9">
            <w:proofErr w:type="spellStart"/>
            <w:r>
              <w:t>Self care</w:t>
            </w:r>
            <w:proofErr w:type="spellEnd"/>
          </w:p>
          <w:p w14:paraId="0D3A38B3" w14:textId="4B18FE8A" w:rsidR="00D4534C" w:rsidRDefault="00D4534C" w:rsidP="00763CC9">
            <w:r>
              <w:t xml:space="preserve">Develop </w:t>
            </w:r>
            <w:proofErr w:type="gramStart"/>
            <w:r>
              <w:t>resilience</w:t>
            </w:r>
            <w:proofErr w:type="gramEnd"/>
          </w:p>
          <w:p w14:paraId="0CB15876" w14:textId="77777777" w:rsidR="00D4534C" w:rsidRDefault="00D4534C" w:rsidP="00763CC9"/>
          <w:p w14:paraId="5CE01782" w14:textId="77777777" w:rsidR="00D4534C" w:rsidRDefault="00D4534C" w:rsidP="00763CC9"/>
          <w:p w14:paraId="5FEE4BD3" w14:textId="5A4E6624" w:rsidR="001779C7" w:rsidRPr="00763CC9" w:rsidRDefault="00FC03CB" w:rsidP="00763CC9">
            <w:r>
              <w:t>Celebrate</w:t>
            </w:r>
          </w:p>
        </w:tc>
        <w:tc>
          <w:tcPr>
            <w:tcW w:w="2675" w:type="dxa"/>
          </w:tcPr>
          <w:p w14:paraId="1B2DE897" w14:textId="6B1D1DD4" w:rsidR="00D4534C" w:rsidRDefault="00D4534C" w:rsidP="00D4534C">
            <w:r>
              <w:t xml:space="preserve">Try new </w:t>
            </w:r>
            <w:proofErr w:type="gramStart"/>
            <w:r>
              <w:t>things</w:t>
            </w:r>
            <w:proofErr w:type="gramEnd"/>
          </w:p>
          <w:p w14:paraId="4B40A0FA" w14:textId="77777777" w:rsidR="00D4534C" w:rsidRDefault="00D4534C" w:rsidP="00D4534C">
            <w:r>
              <w:t xml:space="preserve">Learn to </w:t>
            </w:r>
            <w:proofErr w:type="gramStart"/>
            <w:r>
              <w:t>negotiate</w:t>
            </w:r>
            <w:proofErr w:type="gramEnd"/>
          </w:p>
          <w:p w14:paraId="096C7289" w14:textId="77777777" w:rsidR="00D4534C" w:rsidRDefault="00D4534C" w:rsidP="00D4534C">
            <w:proofErr w:type="spellStart"/>
            <w:r>
              <w:t>Self care</w:t>
            </w:r>
            <w:proofErr w:type="spellEnd"/>
          </w:p>
          <w:p w14:paraId="2072B1D6" w14:textId="77777777" w:rsidR="00D4534C" w:rsidRDefault="00D4534C" w:rsidP="00D4534C">
            <w:r>
              <w:t xml:space="preserve">Develop </w:t>
            </w:r>
            <w:proofErr w:type="gramStart"/>
            <w:r>
              <w:t>resilience</w:t>
            </w:r>
            <w:proofErr w:type="gramEnd"/>
          </w:p>
          <w:p w14:paraId="0940EF6D" w14:textId="77777777" w:rsidR="00D4534C" w:rsidRDefault="00D4534C" w:rsidP="00763CC9"/>
          <w:p w14:paraId="4759C5FE" w14:textId="77777777" w:rsidR="00D4534C" w:rsidRDefault="00D4534C" w:rsidP="00763CC9"/>
          <w:p w14:paraId="53DFBCA9" w14:textId="1EA70A40" w:rsidR="001779C7" w:rsidRPr="00763CC9" w:rsidRDefault="00FC03CB" w:rsidP="00763CC9">
            <w:r>
              <w:t>Appreciate</w:t>
            </w:r>
          </w:p>
        </w:tc>
        <w:tc>
          <w:tcPr>
            <w:tcW w:w="2350" w:type="dxa"/>
          </w:tcPr>
          <w:p w14:paraId="53EDC58C" w14:textId="2FE8B3EF" w:rsidR="00D4534C" w:rsidRDefault="00D4534C" w:rsidP="00763CC9">
            <w:r>
              <w:t>Positive sense of self</w:t>
            </w:r>
          </w:p>
          <w:p w14:paraId="2A170D83" w14:textId="0C32D2FC" w:rsidR="00D4534C" w:rsidRDefault="00D4534C" w:rsidP="00763CC9">
            <w:r>
              <w:t>Empathy skills</w:t>
            </w:r>
          </w:p>
          <w:p w14:paraId="41D84B06" w14:textId="4E3A254F" w:rsidR="00D4534C" w:rsidRDefault="00D4534C" w:rsidP="00763CC9">
            <w:r>
              <w:t>Self-regulation</w:t>
            </w:r>
          </w:p>
          <w:p w14:paraId="0FB8EDC0" w14:textId="123D3846" w:rsidR="00D4534C" w:rsidRDefault="00D4534C" w:rsidP="00763CC9">
            <w:r>
              <w:t xml:space="preserve">Show </w:t>
            </w:r>
            <w:proofErr w:type="gramStart"/>
            <w:r>
              <w:t>patience</w:t>
            </w:r>
            <w:proofErr w:type="gramEnd"/>
          </w:p>
          <w:p w14:paraId="3346F9DF" w14:textId="16155927" w:rsidR="00D4534C" w:rsidRDefault="00D4534C" w:rsidP="00763CC9">
            <w:r>
              <w:t>Dress independently</w:t>
            </w:r>
          </w:p>
          <w:p w14:paraId="6AD5E9FC" w14:textId="77777777" w:rsidR="00D4534C" w:rsidRDefault="00D4534C" w:rsidP="00763CC9"/>
          <w:p w14:paraId="49558586" w14:textId="63C07F06" w:rsidR="001779C7" w:rsidRPr="00763CC9" w:rsidRDefault="00FC03CB" w:rsidP="00763CC9">
            <w:r>
              <w:t>Relate</w:t>
            </w:r>
          </w:p>
        </w:tc>
        <w:tc>
          <w:tcPr>
            <w:tcW w:w="2348" w:type="dxa"/>
          </w:tcPr>
          <w:p w14:paraId="0CA7A830" w14:textId="77777777" w:rsidR="00D4534C" w:rsidRDefault="00D4534C" w:rsidP="00D4534C">
            <w:r>
              <w:t>Positive sense of self</w:t>
            </w:r>
          </w:p>
          <w:p w14:paraId="16EC032B" w14:textId="77777777" w:rsidR="00D4534C" w:rsidRDefault="00D4534C" w:rsidP="00D4534C">
            <w:r>
              <w:t>Empathy skills</w:t>
            </w:r>
          </w:p>
          <w:p w14:paraId="77425844" w14:textId="77777777" w:rsidR="00D4534C" w:rsidRDefault="00D4534C" w:rsidP="00D4534C">
            <w:r>
              <w:t>Self-regulation</w:t>
            </w:r>
          </w:p>
          <w:p w14:paraId="47412C21" w14:textId="77777777" w:rsidR="00D4534C" w:rsidRDefault="00D4534C" w:rsidP="00D4534C">
            <w:r>
              <w:t xml:space="preserve">Show </w:t>
            </w:r>
            <w:proofErr w:type="gramStart"/>
            <w:r>
              <w:t>patience</w:t>
            </w:r>
            <w:proofErr w:type="gramEnd"/>
          </w:p>
          <w:p w14:paraId="2A46B865" w14:textId="77777777" w:rsidR="00D4534C" w:rsidRDefault="00D4534C" w:rsidP="00D4534C">
            <w:r>
              <w:t>Dress independently</w:t>
            </w:r>
          </w:p>
          <w:p w14:paraId="78AB313D" w14:textId="77777777" w:rsidR="00D4534C" w:rsidRDefault="00D4534C" w:rsidP="00763CC9"/>
          <w:p w14:paraId="70F02F42" w14:textId="7AA3CAE2" w:rsidR="001779C7" w:rsidRPr="00763CC9" w:rsidRDefault="00FC03CB" w:rsidP="00763CC9">
            <w:r>
              <w:t>Engage</w:t>
            </w:r>
          </w:p>
        </w:tc>
      </w:tr>
      <w:tr w:rsidR="006D67C2" w14:paraId="4708B180" w14:textId="77777777" w:rsidTr="00080F61">
        <w:trPr>
          <w:trHeight w:val="610"/>
        </w:trPr>
        <w:tc>
          <w:tcPr>
            <w:tcW w:w="1402" w:type="dxa"/>
          </w:tcPr>
          <w:p w14:paraId="69378A0E" w14:textId="7C828687" w:rsidR="006D67C2" w:rsidRDefault="006D67C2" w:rsidP="00763CC9">
            <w:pPr>
              <w:rPr>
                <w:b/>
              </w:rPr>
            </w:pPr>
            <w:r>
              <w:rPr>
                <w:b/>
              </w:rPr>
              <w:t>C&amp;L</w:t>
            </w:r>
          </w:p>
        </w:tc>
        <w:tc>
          <w:tcPr>
            <w:tcW w:w="4921" w:type="dxa"/>
            <w:gridSpan w:val="2"/>
          </w:tcPr>
          <w:p w14:paraId="358484B2" w14:textId="77777777" w:rsidR="006D67C2" w:rsidRDefault="006D67C2" w:rsidP="00763CC9">
            <w:pPr>
              <w:rPr>
                <w:rFonts w:cstheme="minorHAnsi"/>
              </w:rPr>
            </w:pPr>
            <w:r>
              <w:rPr>
                <w:rFonts w:cstheme="minorHAnsi"/>
              </w:rPr>
              <w:t>Paying attention</w:t>
            </w:r>
          </w:p>
          <w:p w14:paraId="37E36CDE" w14:textId="77777777" w:rsidR="006D67C2" w:rsidRDefault="006D67C2" w:rsidP="00763CC9">
            <w:pPr>
              <w:rPr>
                <w:rFonts w:cstheme="minorHAnsi"/>
              </w:rPr>
            </w:pPr>
            <w:r>
              <w:rPr>
                <w:rFonts w:cstheme="minorHAnsi"/>
              </w:rPr>
              <w:t>Following instructions</w:t>
            </w:r>
          </w:p>
          <w:p w14:paraId="2AD45013" w14:textId="77777777" w:rsidR="006D67C2" w:rsidRDefault="006D67C2" w:rsidP="00763CC9">
            <w:pPr>
              <w:rPr>
                <w:rFonts w:cstheme="minorHAnsi"/>
              </w:rPr>
            </w:pPr>
            <w:r>
              <w:rPr>
                <w:rFonts w:cstheme="minorHAnsi"/>
              </w:rPr>
              <w:t>Listening to and retelling stories</w:t>
            </w:r>
          </w:p>
          <w:p w14:paraId="2E10B10F" w14:textId="77777777" w:rsidR="006D67C2" w:rsidRDefault="006D67C2" w:rsidP="00763CC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Ask </w:t>
            </w:r>
            <w:proofErr w:type="gramStart"/>
            <w:r>
              <w:rPr>
                <w:rFonts w:cstheme="minorHAnsi"/>
              </w:rPr>
              <w:t>questions</w:t>
            </w:r>
            <w:proofErr w:type="gramEnd"/>
          </w:p>
          <w:p w14:paraId="51656337" w14:textId="77777777" w:rsidR="006D67C2" w:rsidRDefault="006D67C2" w:rsidP="00763CC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Use new </w:t>
            </w:r>
            <w:proofErr w:type="gramStart"/>
            <w:r>
              <w:rPr>
                <w:rFonts w:cstheme="minorHAnsi"/>
              </w:rPr>
              <w:t>vocabulary</w:t>
            </w:r>
            <w:proofErr w:type="gramEnd"/>
          </w:p>
          <w:p w14:paraId="399C1BDC" w14:textId="77777777" w:rsidR="006D67C2" w:rsidRDefault="006D67C2" w:rsidP="00763CC9">
            <w:pPr>
              <w:rPr>
                <w:rFonts w:cstheme="minorHAnsi"/>
              </w:rPr>
            </w:pPr>
            <w:r>
              <w:rPr>
                <w:rFonts w:cstheme="minorHAnsi"/>
              </w:rPr>
              <w:t>Role play</w:t>
            </w:r>
          </w:p>
          <w:p w14:paraId="40C52FA2" w14:textId="77777777" w:rsidR="006D67C2" w:rsidRPr="00763CC9" w:rsidRDefault="006D67C2" w:rsidP="00763CC9"/>
        </w:tc>
        <w:tc>
          <w:tcPr>
            <w:tcW w:w="5140" w:type="dxa"/>
            <w:gridSpan w:val="2"/>
          </w:tcPr>
          <w:p w14:paraId="202C54F3" w14:textId="77777777" w:rsidR="006D67C2" w:rsidRDefault="006D67C2" w:rsidP="00763CC9">
            <w:r>
              <w:t xml:space="preserve">Use future and past </w:t>
            </w:r>
            <w:proofErr w:type="gramStart"/>
            <w:r>
              <w:t>tense</w:t>
            </w:r>
            <w:proofErr w:type="gramEnd"/>
          </w:p>
          <w:p w14:paraId="5FC3B2AF" w14:textId="77777777" w:rsidR="006D67C2" w:rsidRDefault="006D67C2" w:rsidP="00763CC9">
            <w:r>
              <w:t xml:space="preserve">Agree and </w:t>
            </w:r>
            <w:proofErr w:type="gramStart"/>
            <w:r>
              <w:t>disagree</w:t>
            </w:r>
            <w:proofErr w:type="gramEnd"/>
          </w:p>
          <w:p w14:paraId="71AADD8E" w14:textId="77777777" w:rsidR="006D67C2" w:rsidRDefault="006D67C2" w:rsidP="00763CC9">
            <w:r>
              <w:t xml:space="preserve">Express thoughts and organise </w:t>
            </w:r>
            <w:proofErr w:type="gramStart"/>
            <w:r>
              <w:t>thinking</w:t>
            </w:r>
            <w:proofErr w:type="gramEnd"/>
          </w:p>
          <w:p w14:paraId="430285B3" w14:textId="77777777" w:rsidR="006D67C2" w:rsidRDefault="006D67C2" w:rsidP="00763CC9">
            <w:r>
              <w:t xml:space="preserve">Ask </w:t>
            </w:r>
            <w:proofErr w:type="gramStart"/>
            <w:r>
              <w:t>questions</w:t>
            </w:r>
            <w:proofErr w:type="gramEnd"/>
          </w:p>
          <w:p w14:paraId="52CFFA45" w14:textId="77777777" w:rsidR="006D67C2" w:rsidRDefault="006D67C2" w:rsidP="00763CC9">
            <w:r>
              <w:t xml:space="preserve">Use new </w:t>
            </w:r>
            <w:proofErr w:type="gramStart"/>
            <w:r>
              <w:t>vocabulary</w:t>
            </w:r>
            <w:proofErr w:type="gramEnd"/>
          </w:p>
          <w:p w14:paraId="7A0B5D6B" w14:textId="77777777" w:rsidR="006D67C2" w:rsidRPr="00763CC9" w:rsidRDefault="006D67C2" w:rsidP="00763CC9"/>
        </w:tc>
        <w:tc>
          <w:tcPr>
            <w:tcW w:w="4698" w:type="dxa"/>
            <w:gridSpan w:val="2"/>
          </w:tcPr>
          <w:p w14:paraId="32FE05C7" w14:textId="16723731" w:rsidR="006D67C2" w:rsidRDefault="006D67C2" w:rsidP="00763CC9">
            <w:r>
              <w:t xml:space="preserve">Use </w:t>
            </w:r>
            <w:r w:rsidR="00D4534C">
              <w:t>well-formed</w:t>
            </w:r>
            <w:r>
              <w:t xml:space="preserve"> </w:t>
            </w:r>
            <w:proofErr w:type="gramStart"/>
            <w:r>
              <w:t>sentences</w:t>
            </w:r>
            <w:proofErr w:type="gramEnd"/>
          </w:p>
          <w:p w14:paraId="75274C2E" w14:textId="77777777" w:rsidR="006D67C2" w:rsidRDefault="00D4534C" w:rsidP="00763CC9">
            <w:r>
              <w:t xml:space="preserve">Listen for instructions when engaged </w:t>
            </w:r>
            <w:proofErr w:type="gramStart"/>
            <w:r>
              <w:t>elsewhere</w:t>
            </w:r>
            <w:proofErr w:type="gramEnd"/>
          </w:p>
          <w:p w14:paraId="357631E1" w14:textId="77777777" w:rsidR="00D4534C" w:rsidRDefault="00D4534C" w:rsidP="00763CC9">
            <w:r>
              <w:t>Use ‘because’</w:t>
            </w:r>
          </w:p>
          <w:p w14:paraId="4CA25E91" w14:textId="77777777" w:rsidR="00D4534C" w:rsidRDefault="00D4534C" w:rsidP="00763CC9">
            <w:r>
              <w:t xml:space="preserve">Use talk to </w:t>
            </w:r>
            <w:proofErr w:type="gramStart"/>
            <w:r>
              <w:t>negotiate</w:t>
            </w:r>
            <w:proofErr w:type="gramEnd"/>
          </w:p>
          <w:p w14:paraId="5BCC4890" w14:textId="2BAF9F63" w:rsidR="00D4534C" w:rsidRPr="00763CC9" w:rsidRDefault="00D4534C" w:rsidP="00763CC9">
            <w:r>
              <w:t>Have sustained conversations</w:t>
            </w:r>
          </w:p>
        </w:tc>
      </w:tr>
      <w:tr w:rsidR="00FC03CB" w14:paraId="683A034A" w14:textId="77777777" w:rsidTr="008B53B8">
        <w:trPr>
          <w:trHeight w:val="610"/>
        </w:trPr>
        <w:tc>
          <w:tcPr>
            <w:tcW w:w="1402" w:type="dxa"/>
          </w:tcPr>
          <w:p w14:paraId="6A4BAE6A" w14:textId="30B29D1C" w:rsidR="00FC03CB" w:rsidRDefault="00FC03CB" w:rsidP="00763CC9">
            <w:pPr>
              <w:rPr>
                <w:b/>
              </w:rPr>
            </w:pPr>
            <w:r>
              <w:rPr>
                <w:b/>
              </w:rPr>
              <w:t>P</w:t>
            </w:r>
            <w:r w:rsidR="00C74776">
              <w:rPr>
                <w:b/>
              </w:rPr>
              <w:t>D</w:t>
            </w:r>
          </w:p>
        </w:tc>
        <w:tc>
          <w:tcPr>
            <w:tcW w:w="4921" w:type="dxa"/>
            <w:gridSpan w:val="2"/>
          </w:tcPr>
          <w:p w14:paraId="3A023630" w14:textId="77777777" w:rsidR="00FC03CB" w:rsidRDefault="00FC03CB" w:rsidP="00FC03CB">
            <w:r>
              <w:t>Gymnastics</w:t>
            </w:r>
          </w:p>
          <w:p w14:paraId="5FFDAA5F" w14:textId="01E5ABE7" w:rsidR="00FC03CB" w:rsidRPr="00763CC9" w:rsidRDefault="00FC03CB" w:rsidP="00763CC9">
            <w:r w:rsidRPr="009B7498">
              <w:t>Dance</w:t>
            </w:r>
          </w:p>
        </w:tc>
        <w:tc>
          <w:tcPr>
            <w:tcW w:w="5140" w:type="dxa"/>
            <w:gridSpan w:val="2"/>
          </w:tcPr>
          <w:p w14:paraId="56548F0B" w14:textId="77777777" w:rsidR="00FC03CB" w:rsidRDefault="00FC03CB" w:rsidP="00FC03CB">
            <w:r>
              <w:t>Ball Skills</w:t>
            </w:r>
          </w:p>
          <w:p w14:paraId="77A1DB2B" w14:textId="05008D07" w:rsidR="00FC03CB" w:rsidRPr="00763CC9" w:rsidRDefault="00FC03CB" w:rsidP="00763CC9">
            <w:r w:rsidRPr="009B7498">
              <w:t>Dance</w:t>
            </w:r>
          </w:p>
        </w:tc>
        <w:tc>
          <w:tcPr>
            <w:tcW w:w="4698" w:type="dxa"/>
            <w:gridSpan w:val="2"/>
          </w:tcPr>
          <w:p w14:paraId="7715748C" w14:textId="77777777" w:rsidR="00FC03CB" w:rsidRDefault="00FC03CB" w:rsidP="00FC03CB">
            <w:r>
              <w:t>Ball Skills</w:t>
            </w:r>
          </w:p>
          <w:p w14:paraId="26676929" w14:textId="54F78A72" w:rsidR="00FC03CB" w:rsidRPr="00763CC9" w:rsidRDefault="00FC03CB" w:rsidP="00763CC9">
            <w:r>
              <w:t>Team</w:t>
            </w:r>
            <w:r w:rsidR="00D4534C">
              <w:t xml:space="preserve"> games</w:t>
            </w:r>
          </w:p>
        </w:tc>
      </w:tr>
      <w:tr w:rsidR="00FC03CB" w14:paraId="037660DE" w14:textId="77777777" w:rsidTr="00FC03CB">
        <w:trPr>
          <w:trHeight w:val="459"/>
        </w:trPr>
        <w:tc>
          <w:tcPr>
            <w:tcW w:w="16161" w:type="dxa"/>
            <w:gridSpan w:val="7"/>
            <w:shd w:val="clear" w:color="auto" w:fill="BFBFBF" w:themeFill="background1" w:themeFillShade="BF"/>
          </w:tcPr>
          <w:p w14:paraId="5E51CEC6" w14:textId="648C8DF2" w:rsidR="00FC03CB" w:rsidRPr="00FC03CB" w:rsidRDefault="00FC03CB" w:rsidP="00FC03CB">
            <w:pPr>
              <w:jc w:val="center"/>
              <w:rPr>
                <w:b/>
                <w:bCs/>
              </w:rPr>
            </w:pPr>
            <w:r w:rsidRPr="00FC03CB">
              <w:rPr>
                <w:b/>
                <w:bCs/>
              </w:rPr>
              <w:t>Specific Areas</w:t>
            </w:r>
          </w:p>
        </w:tc>
      </w:tr>
      <w:tr w:rsidR="00763CC9" w14:paraId="2AFEA66A" w14:textId="77777777" w:rsidTr="00893604">
        <w:trPr>
          <w:trHeight w:val="610"/>
        </w:trPr>
        <w:tc>
          <w:tcPr>
            <w:tcW w:w="1402" w:type="dxa"/>
          </w:tcPr>
          <w:p w14:paraId="79EEBB13" w14:textId="77777777" w:rsidR="00763CC9" w:rsidRDefault="00763CC9" w:rsidP="00763CC9">
            <w:pPr>
              <w:rPr>
                <w:b/>
              </w:rPr>
            </w:pPr>
            <w:r>
              <w:rPr>
                <w:b/>
              </w:rPr>
              <w:t>Literacy</w:t>
            </w:r>
          </w:p>
          <w:p w14:paraId="6546AE15" w14:textId="3CE257BE" w:rsidR="00763CC9" w:rsidRPr="006355F5" w:rsidRDefault="00763CC9" w:rsidP="00763CC9">
            <w:pPr>
              <w:rPr>
                <w:b/>
              </w:rPr>
            </w:pPr>
            <w:r>
              <w:rPr>
                <w:b/>
              </w:rPr>
              <w:t>(Texts)</w:t>
            </w:r>
          </w:p>
        </w:tc>
        <w:tc>
          <w:tcPr>
            <w:tcW w:w="2480" w:type="dxa"/>
          </w:tcPr>
          <w:p w14:paraId="66A2F659" w14:textId="77777777" w:rsidR="00763CC9" w:rsidRPr="00763CC9" w:rsidRDefault="00763CC9" w:rsidP="00763CC9">
            <w:pPr>
              <w:rPr>
                <w:rFonts w:cstheme="minorHAnsi"/>
              </w:rPr>
            </w:pPr>
            <w:r w:rsidRPr="00763CC9">
              <w:rPr>
                <w:rFonts w:cstheme="minorHAnsi"/>
              </w:rPr>
              <w:t>The Colour Monster Goes to School (Anna Llenas)  </w:t>
            </w:r>
          </w:p>
          <w:p w14:paraId="14D1A28E" w14:textId="77777777" w:rsidR="00763CC9" w:rsidRPr="00763CC9" w:rsidRDefault="00763CC9" w:rsidP="00763CC9">
            <w:pPr>
              <w:rPr>
                <w:rFonts w:cstheme="minorHAnsi"/>
              </w:rPr>
            </w:pPr>
            <w:r w:rsidRPr="00763CC9">
              <w:rPr>
                <w:rFonts w:cstheme="minorHAnsi"/>
              </w:rPr>
              <w:t> </w:t>
            </w:r>
          </w:p>
          <w:p w14:paraId="4955DC7B" w14:textId="77777777" w:rsidR="00763CC9" w:rsidRPr="00763CC9" w:rsidRDefault="00763CC9" w:rsidP="00763CC9">
            <w:pPr>
              <w:rPr>
                <w:rFonts w:cstheme="minorHAnsi"/>
              </w:rPr>
            </w:pPr>
            <w:r w:rsidRPr="00763CC9">
              <w:rPr>
                <w:rFonts w:cstheme="minorHAnsi"/>
              </w:rPr>
              <w:t>Super-duper you (Sophy Hen) </w:t>
            </w:r>
          </w:p>
          <w:p w14:paraId="7DF82BAD" w14:textId="77777777" w:rsidR="00763CC9" w:rsidRPr="00763CC9" w:rsidRDefault="00763CC9" w:rsidP="00763CC9">
            <w:pPr>
              <w:rPr>
                <w:rFonts w:cstheme="minorHAnsi"/>
              </w:rPr>
            </w:pPr>
            <w:r w:rsidRPr="00763CC9">
              <w:rPr>
                <w:rFonts w:cstheme="minorHAnsi"/>
              </w:rPr>
              <w:t> </w:t>
            </w:r>
          </w:p>
          <w:p w14:paraId="34B0999D" w14:textId="4135C7D6" w:rsidR="00763CC9" w:rsidRPr="00763CC9" w:rsidRDefault="007E598B" w:rsidP="00763CC9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>
              <w:t>n Every House on Every Street (Jess Hitchman)</w:t>
            </w:r>
          </w:p>
          <w:p w14:paraId="7601E8FC" w14:textId="77777777" w:rsidR="00763CC9" w:rsidRPr="00763CC9" w:rsidRDefault="00763CC9" w:rsidP="00763CC9">
            <w:pPr>
              <w:rPr>
                <w:rFonts w:cstheme="minorHAnsi"/>
              </w:rPr>
            </w:pPr>
            <w:r w:rsidRPr="00763CC9">
              <w:rPr>
                <w:rFonts w:cstheme="minorHAnsi"/>
              </w:rPr>
              <w:t> </w:t>
            </w:r>
          </w:p>
          <w:p w14:paraId="4253FA4B" w14:textId="77777777" w:rsidR="00763CC9" w:rsidRPr="00763CC9" w:rsidRDefault="00763CC9" w:rsidP="00763CC9">
            <w:pPr>
              <w:rPr>
                <w:rFonts w:cstheme="minorHAnsi"/>
              </w:rPr>
            </w:pPr>
            <w:r w:rsidRPr="00763CC9">
              <w:rPr>
                <w:rFonts w:cstheme="minorHAnsi"/>
              </w:rPr>
              <w:lastRenderedPageBreak/>
              <w:t>Funny Bones  </w:t>
            </w:r>
          </w:p>
          <w:p w14:paraId="2AB5D4B5" w14:textId="77777777" w:rsidR="00763CC9" w:rsidRPr="00763CC9" w:rsidRDefault="00763CC9" w:rsidP="00763CC9">
            <w:pPr>
              <w:rPr>
                <w:rFonts w:cstheme="minorHAnsi"/>
              </w:rPr>
            </w:pPr>
            <w:r w:rsidRPr="00763CC9">
              <w:rPr>
                <w:rFonts w:cstheme="minorHAnsi"/>
              </w:rPr>
              <w:t>(Janet and Allan Ahlberg)  </w:t>
            </w:r>
          </w:p>
          <w:p w14:paraId="1CADE5D8" w14:textId="77777777" w:rsidR="00763CC9" w:rsidRPr="00763CC9" w:rsidRDefault="00763CC9" w:rsidP="00763CC9">
            <w:pPr>
              <w:rPr>
                <w:rFonts w:cstheme="minorHAnsi"/>
              </w:rPr>
            </w:pPr>
            <w:r w:rsidRPr="00763CC9">
              <w:rPr>
                <w:rFonts w:cstheme="minorHAnsi"/>
              </w:rPr>
              <w:t> </w:t>
            </w:r>
          </w:p>
          <w:p w14:paraId="56574AE3" w14:textId="77777777" w:rsidR="00763CC9" w:rsidRPr="00763CC9" w:rsidRDefault="00763CC9" w:rsidP="00763CC9">
            <w:pPr>
              <w:rPr>
                <w:rFonts w:cstheme="minorHAnsi"/>
              </w:rPr>
            </w:pPr>
            <w:r w:rsidRPr="00763CC9">
              <w:rPr>
                <w:rFonts w:cstheme="minorHAnsi"/>
              </w:rPr>
              <w:t>The Squirrels Who Squabbled (Rachel Bright) </w:t>
            </w:r>
          </w:p>
          <w:p w14:paraId="6DE0C1E0" w14:textId="77777777" w:rsidR="00763CC9" w:rsidRPr="00763CC9" w:rsidRDefault="00763CC9" w:rsidP="00763CC9">
            <w:pPr>
              <w:rPr>
                <w:rFonts w:cstheme="minorHAnsi"/>
              </w:rPr>
            </w:pPr>
            <w:r w:rsidRPr="00763CC9">
              <w:rPr>
                <w:rFonts w:cstheme="minorHAnsi"/>
              </w:rPr>
              <w:t> </w:t>
            </w:r>
          </w:p>
          <w:p w14:paraId="627A9F4A" w14:textId="77777777" w:rsidR="00763CC9" w:rsidRPr="00763CC9" w:rsidRDefault="00763CC9" w:rsidP="00763CC9">
            <w:pPr>
              <w:rPr>
                <w:rFonts w:cstheme="minorHAnsi"/>
              </w:rPr>
            </w:pPr>
            <w:r w:rsidRPr="00763CC9">
              <w:rPr>
                <w:rFonts w:cstheme="minorHAnsi"/>
              </w:rPr>
              <w:t>Little Red Riding Hood   </w:t>
            </w:r>
          </w:p>
          <w:p w14:paraId="153DCFE6" w14:textId="77777777" w:rsidR="00763CC9" w:rsidRPr="00763CC9" w:rsidRDefault="00763CC9" w:rsidP="00763CC9">
            <w:pPr>
              <w:rPr>
                <w:rFonts w:cstheme="minorHAnsi"/>
              </w:rPr>
            </w:pPr>
            <w:r w:rsidRPr="00763CC9">
              <w:rPr>
                <w:rFonts w:cstheme="minorHAnsi"/>
              </w:rPr>
              <w:t> </w:t>
            </w:r>
          </w:p>
          <w:p w14:paraId="7F5D6140" w14:textId="77777777" w:rsidR="00763CC9" w:rsidRPr="00763CC9" w:rsidRDefault="00763CC9" w:rsidP="00763CC9">
            <w:pPr>
              <w:rPr>
                <w:rFonts w:cstheme="minorHAnsi"/>
              </w:rPr>
            </w:pPr>
            <w:r w:rsidRPr="00763CC9">
              <w:rPr>
                <w:rFonts w:cstheme="minorHAnsi"/>
              </w:rPr>
              <w:t>What will I be?  </w:t>
            </w:r>
          </w:p>
          <w:p w14:paraId="3C68C505" w14:textId="77777777" w:rsidR="00763CC9" w:rsidRPr="00763CC9" w:rsidRDefault="00763CC9" w:rsidP="00763CC9">
            <w:pPr>
              <w:rPr>
                <w:rFonts w:cstheme="minorHAnsi"/>
              </w:rPr>
            </w:pPr>
            <w:r w:rsidRPr="00763CC9">
              <w:rPr>
                <w:rFonts w:cstheme="minorHAnsi"/>
              </w:rPr>
              <w:t>(Frances Stickley) </w:t>
            </w:r>
          </w:p>
          <w:p w14:paraId="2653A631" w14:textId="26A8511F" w:rsidR="00763CC9" w:rsidRPr="004D322A" w:rsidRDefault="00763CC9" w:rsidP="00763CC9">
            <w:pPr>
              <w:rPr>
                <w:rFonts w:cstheme="minorHAnsi"/>
              </w:rPr>
            </w:pPr>
          </w:p>
        </w:tc>
        <w:tc>
          <w:tcPr>
            <w:tcW w:w="2441" w:type="dxa"/>
          </w:tcPr>
          <w:p w14:paraId="0D309AC2" w14:textId="77777777" w:rsidR="00763CC9" w:rsidRDefault="00763CC9" w:rsidP="00763CC9">
            <w:r w:rsidRPr="00763CC9">
              <w:lastRenderedPageBreak/>
              <w:t>The Colour of Us (Lezette Rivera) </w:t>
            </w:r>
          </w:p>
          <w:p w14:paraId="6ADE1982" w14:textId="77777777" w:rsidR="00763CC9" w:rsidRPr="00763CC9" w:rsidRDefault="00763CC9" w:rsidP="00763CC9"/>
          <w:p w14:paraId="1CADBF99" w14:textId="77777777" w:rsidR="00763CC9" w:rsidRDefault="00763CC9" w:rsidP="00763CC9">
            <w:r w:rsidRPr="00763CC9">
              <w:t>The Dot (Peter H. Reynolds) </w:t>
            </w:r>
          </w:p>
          <w:p w14:paraId="4E816F09" w14:textId="77777777" w:rsidR="00763CC9" w:rsidRPr="00763CC9" w:rsidRDefault="00763CC9" w:rsidP="00763CC9"/>
          <w:p w14:paraId="509C1B9F" w14:textId="77777777" w:rsidR="00763CC9" w:rsidRDefault="00763CC9" w:rsidP="00763CC9">
            <w:r w:rsidRPr="00763CC9">
              <w:t>Elmer’s birthday (David McKee) </w:t>
            </w:r>
          </w:p>
          <w:p w14:paraId="119D6C79" w14:textId="77777777" w:rsidR="00763CC9" w:rsidRPr="00763CC9" w:rsidRDefault="00763CC9" w:rsidP="00763CC9"/>
          <w:p w14:paraId="0FDC8C74" w14:textId="77777777" w:rsidR="00763CC9" w:rsidRDefault="00763CC9" w:rsidP="00763CC9">
            <w:r w:rsidRPr="00763CC9">
              <w:lastRenderedPageBreak/>
              <w:t>Little Glow (Katie Sahota) </w:t>
            </w:r>
          </w:p>
          <w:p w14:paraId="29F144C0" w14:textId="77777777" w:rsidR="00763CC9" w:rsidRPr="00763CC9" w:rsidRDefault="00763CC9" w:rsidP="00763CC9"/>
          <w:p w14:paraId="1B04E64E" w14:textId="77777777" w:rsidR="00763CC9" w:rsidRDefault="00763CC9" w:rsidP="00763CC9">
            <w:r w:rsidRPr="00763CC9">
              <w:t>The Scarecrows’ Wedding (Julia Donaldson) </w:t>
            </w:r>
          </w:p>
          <w:p w14:paraId="6B5734E3" w14:textId="77777777" w:rsidR="00763CC9" w:rsidRPr="00763CC9" w:rsidRDefault="00763CC9" w:rsidP="00763CC9"/>
          <w:p w14:paraId="2603FF9A" w14:textId="77777777" w:rsidR="00763CC9" w:rsidRPr="00763CC9" w:rsidRDefault="00763CC9" w:rsidP="00763CC9">
            <w:r w:rsidRPr="00763CC9">
              <w:t>Lunch at 10 Pomegranate Street (Felicita Sala) </w:t>
            </w:r>
          </w:p>
          <w:p w14:paraId="1324E384" w14:textId="223CD028" w:rsidR="00763CC9" w:rsidRDefault="00763CC9" w:rsidP="00763CC9"/>
        </w:tc>
        <w:tc>
          <w:tcPr>
            <w:tcW w:w="2465" w:type="dxa"/>
          </w:tcPr>
          <w:p w14:paraId="0D515B16" w14:textId="77777777" w:rsidR="00763CC9" w:rsidRPr="00763CC9" w:rsidRDefault="00763CC9" w:rsidP="00763CC9">
            <w:r w:rsidRPr="00763CC9">
              <w:lastRenderedPageBreak/>
              <w:t>Clothesline Clues to Jobs People Do (Deborah Hembrook)  </w:t>
            </w:r>
          </w:p>
          <w:p w14:paraId="05200841" w14:textId="77777777" w:rsidR="00763CC9" w:rsidRPr="00763CC9" w:rsidRDefault="00763CC9" w:rsidP="00763CC9">
            <w:r w:rsidRPr="00763CC9">
              <w:t> </w:t>
            </w:r>
          </w:p>
          <w:p w14:paraId="38E94E00" w14:textId="77777777" w:rsidR="00763CC9" w:rsidRDefault="00763CC9" w:rsidP="00763CC9">
            <w:r w:rsidRPr="00763CC9">
              <w:t>Emergency (Margret Mayo) </w:t>
            </w:r>
          </w:p>
          <w:p w14:paraId="7BC117AB" w14:textId="77777777" w:rsidR="00763CC9" w:rsidRPr="00763CC9" w:rsidRDefault="00763CC9" w:rsidP="00763CC9"/>
          <w:p w14:paraId="69622C2A" w14:textId="77777777" w:rsidR="00763CC9" w:rsidRDefault="00763CC9" w:rsidP="00763CC9">
            <w:r w:rsidRPr="00763CC9">
              <w:t>Burglar Bill (Janet and Alan Alberg) </w:t>
            </w:r>
          </w:p>
          <w:p w14:paraId="152F9436" w14:textId="77777777" w:rsidR="00763CC9" w:rsidRPr="00763CC9" w:rsidRDefault="00763CC9" w:rsidP="00763CC9"/>
          <w:p w14:paraId="3695FAEF" w14:textId="77777777" w:rsidR="00763CC9" w:rsidRDefault="00763CC9" w:rsidP="00763CC9">
            <w:r w:rsidRPr="00763CC9">
              <w:lastRenderedPageBreak/>
              <w:t>The Dragon with the Blazing Bottom (Beach) </w:t>
            </w:r>
          </w:p>
          <w:p w14:paraId="7645431C" w14:textId="5D559084" w:rsidR="00763CC9" w:rsidRPr="00763CC9" w:rsidRDefault="00763CC9" w:rsidP="00763CC9">
            <w:r w:rsidRPr="00763CC9">
              <w:t> </w:t>
            </w:r>
          </w:p>
          <w:p w14:paraId="5A2C930A" w14:textId="77777777" w:rsidR="00763CC9" w:rsidRDefault="00763CC9" w:rsidP="00763CC9">
            <w:r w:rsidRPr="00763CC9">
              <w:t>Alan’s Big Scary Teeth (Jarvis)  </w:t>
            </w:r>
          </w:p>
          <w:p w14:paraId="5015BAEC" w14:textId="77777777" w:rsidR="00763CC9" w:rsidRPr="00763CC9" w:rsidRDefault="00763CC9" w:rsidP="00763CC9"/>
          <w:p w14:paraId="7B11C8DC" w14:textId="77777777" w:rsidR="00763CC9" w:rsidRDefault="00763CC9" w:rsidP="00763CC9">
            <w:r w:rsidRPr="00763CC9">
              <w:t>Sometimes (Rebecca Elliot)  </w:t>
            </w:r>
          </w:p>
          <w:p w14:paraId="548E0572" w14:textId="77777777" w:rsidR="00763CC9" w:rsidRPr="00763CC9" w:rsidRDefault="00763CC9" w:rsidP="00763CC9"/>
          <w:p w14:paraId="7453A524" w14:textId="77777777" w:rsidR="00763CC9" w:rsidRPr="00763CC9" w:rsidRDefault="00763CC9" w:rsidP="00763CC9">
            <w:r w:rsidRPr="00763CC9">
              <w:t>The Hospital Dog (Julia Donaldson)   </w:t>
            </w:r>
          </w:p>
          <w:p w14:paraId="03B10990" w14:textId="120A435C" w:rsidR="00763CC9" w:rsidRDefault="00763CC9" w:rsidP="00763CC9"/>
        </w:tc>
        <w:tc>
          <w:tcPr>
            <w:tcW w:w="2675" w:type="dxa"/>
          </w:tcPr>
          <w:p w14:paraId="720629FA" w14:textId="6773C499" w:rsidR="00763CC9" w:rsidRDefault="00763CC9" w:rsidP="00763CC9">
            <w:r w:rsidRPr="00763CC9">
              <w:lastRenderedPageBreak/>
              <w:t>Journey (Aaron Becker)</w:t>
            </w:r>
          </w:p>
          <w:p w14:paraId="36197A92" w14:textId="77777777" w:rsidR="00763CC9" w:rsidRPr="00763CC9" w:rsidRDefault="00763CC9" w:rsidP="00763CC9"/>
          <w:p w14:paraId="71854577" w14:textId="77777777" w:rsidR="00763CC9" w:rsidRDefault="00763CC9" w:rsidP="00763CC9">
            <w:r w:rsidRPr="00763CC9">
              <w:t xml:space="preserve">Naughty Bus (Jan and Jerry </w:t>
            </w:r>
            <w:proofErr w:type="spellStart"/>
            <w:r w:rsidRPr="00763CC9">
              <w:t>Oke</w:t>
            </w:r>
            <w:proofErr w:type="spellEnd"/>
            <w:r w:rsidRPr="00763CC9">
              <w:t>) </w:t>
            </w:r>
          </w:p>
          <w:p w14:paraId="693F362A" w14:textId="77777777" w:rsidR="00763CC9" w:rsidRPr="00763CC9" w:rsidRDefault="00763CC9" w:rsidP="00763CC9"/>
          <w:p w14:paraId="20C6EAEE" w14:textId="77777777" w:rsidR="00763CC9" w:rsidRDefault="00763CC9" w:rsidP="00763CC9">
            <w:r w:rsidRPr="00763CC9">
              <w:t>Emma Jane’s Aeroplane (Katie Howarth) </w:t>
            </w:r>
          </w:p>
          <w:p w14:paraId="62CE278D" w14:textId="77777777" w:rsidR="00763CC9" w:rsidRPr="00763CC9" w:rsidRDefault="00763CC9" w:rsidP="00763CC9"/>
          <w:p w14:paraId="0A2F7A51" w14:textId="77777777" w:rsidR="00763CC9" w:rsidRDefault="00763CC9" w:rsidP="00763CC9">
            <w:r w:rsidRPr="00763CC9">
              <w:t>Astro Girl (Ken Wilson-Max) </w:t>
            </w:r>
          </w:p>
          <w:p w14:paraId="62B29593" w14:textId="77777777" w:rsidR="00763CC9" w:rsidRPr="00763CC9" w:rsidRDefault="00763CC9" w:rsidP="00763CC9"/>
          <w:p w14:paraId="5A741E56" w14:textId="77777777" w:rsidR="00763CC9" w:rsidRPr="00763CC9" w:rsidRDefault="00763CC9" w:rsidP="00763CC9">
            <w:r w:rsidRPr="00763CC9">
              <w:t>Who Sank the Boat? (Pamela Allen) </w:t>
            </w:r>
          </w:p>
          <w:p w14:paraId="11E70A93" w14:textId="2EC6D612" w:rsidR="00763CC9" w:rsidRDefault="00763CC9" w:rsidP="00763CC9"/>
        </w:tc>
        <w:tc>
          <w:tcPr>
            <w:tcW w:w="2350" w:type="dxa"/>
          </w:tcPr>
          <w:p w14:paraId="31573E36" w14:textId="0654674D" w:rsidR="00763CC9" w:rsidRDefault="00763CC9" w:rsidP="00763CC9">
            <w:pPr>
              <w:divId w:val="391664308"/>
            </w:pPr>
            <w:r w:rsidRPr="00763CC9">
              <w:lastRenderedPageBreak/>
              <w:t>Farmyard Hullabaloo (Giles Andreae)</w:t>
            </w:r>
          </w:p>
          <w:p w14:paraId="2E300B1B" w14:textId="77777777" w:rsidR="00763CC9" w:rsidRPr="00763CC9" w:rsidRDefault="00763CC9" w:rsidP="00763CC9">
            <w:pPr>
              <w:divId w:val="391664308"/>
            </w:pPr>
          </w:p>
          <w:p w14:paraId="7AFA7940" w14:textId="0426CD93" w:rsidR="00763CC9" w:rsidRDefault="00763CC9" w:rsidP="00763CC9">
            <w:pPr>
              <w:divId w:val="391664308"/>
            </w:pPr>
            <w:r w:rsidRPr="00763CC9">
              <w:t>Jack and the Beanstalk</w:t>
            </w:r>
          </w:p>
          <w:p w14:paraId="784F3AE2" w14:textId="77777777" w:rsidR="00763CC9" w:rsidRPr="00763CC9" w:rsidRDefault="00763CC9" w:rsidP="00763CC9">
            <w:pPr>
              <w:divId w:val="391664308"/>
            </w:pPr>
          </w:p>
          <w:p w14:paraId="760A9212" w14:textId="1292E465" w:rsidR="00763CC9" w:rsidRDefault="00763CC9" w:rsidP="00763CC9">
            <w:pPr>
              <w:divId w:val="391664308"/>
            </w:pPr>
            <w:r w:rsidRPr="00763CC9">
              <w:t>Handa’s Surprise (Eileen Browne)</w:t>
            </w:r>
          </w:p>
          <w:p w14:paraId="39130B80" w14:textId="77777777" w:rsidR="00763CC9" w:rsidRPr="00763CC9" w:rsidRDefault="00763CC9" w:rsidP="00763CC9">
            <w:pPr>
              <w:divId w:val="391664308"/>
            </w:pPr>
          </w:p>
          <w:p w14:paraId="0E92A644" w14:textId="77777777" w:rsidR="00763CC9" w:rsidRDefault="00763CC9" w:rsidP="00763CC9">
            <w:pPr>
              <w:divId w:val="391664308"/>
            </w:pPr>
            <w:r w:rsidRPr="00763CC9">
              <w:t>Yucky Worms (Vivian French) </w:t>
            </w:r>
          </w:p>
          <w:p w14:paraId="4BD41CB5" w14:textId="77777777" w:rsidR="00763CC9" w:rsidRPr="00763CC9" w:rsidRDefault="00763CC9" w:rsidP="00763CC9">
            <w:pPr>
              <w:divId w:val="391664308"/>
            </w:pPr>
          </w:p>
          <w:p w14:paraId="2B013D92" w14:textId="77777777" w:rsidR="00763CC9" w:rsidRDefault="00763CC9" w:rsidP="00763CC9">
            <w:pPr>
              <w:divId w:val="391664308"/>
            </w:pPr>
            <w:r w:rsidRPr="00763CC9">
              <w:t>Omar, the bees and me (Helen Mortimer) </w:t>
            </w:r>
          </w:p>
          <w:p w14:paraId="6E0E874D" w14:textId="77777777" w:rsidR="00763CC9" w:rsidRPr="00763CC9" w:rsidRDefault="00763CC9" w:rsidP="00763CC9">
            <w:pPr>
              <w:divId w:val="391664308"/>
            </w:pPr>
          </w:p>
          <w:p w14:paraId="69A3CCB9" w14:textId="77777777" w:rsidR="00763CC9" w:rsidRDefault="00763CC9" w:rsidP="00763CC9">
            <w:pPr>
              <w:divId w:val="391664308"/>
            </w:pPr>
            <w:r w:rsidRPr="00763CC9">
              <w:t>Window (Jennie Baker) </w:t>
            </w:r>
          </w:p>
          <w:p w14:paraId="72A0FBB2" w14:textId="77777777" w:rsidR="00763CC9" w:rsidRPr="00763CC9" w:rsidRDefault="00763CC9" w:rsidP="00763CC9">
            <w:pPr>
              <w:divId w:val="391664308"/>
            </w:pPr>
          </w:p>
          <w:p w14:paraId="31186E3C" w14:textId="4BF1C85F" w:rsidR="00763CC9" w:rsidRDefault="00763CC9" w:rsidP="00763CC9">
            <w:pPr>
              <w:divId w:val="391664308"/>
            </w:pPr>
            <w:r w:rsidRPr="00763CC9">
              <w:t>Dodos are not extinct (Paddy Donnelly) </w:t>
            </w:r>
          </w:p>
        </w:tc>
        <w:tc>
          <w:tcPr>
            <w:tcW w:w="2348" w:type="dxa"/>
          </w:tcPr>
          <w:p w14:paraId="15A0C552" w14:textId="77777777" w:rsidR="00763CC9" w:rsidRDefault="00763CC9" w:rsidP="00763CC9">
            <w:pPr>
              <w:divId w:val="391664308"/>
            </w:pPr>
            <w:r w:rsidRPr="00763CC9">
              <w:lastRenderedPageBreak/>
              <w:t>At the Beach (Roland Harvey) </w:t>
            </w:r>
          </w:p>
          <w:p w14:paraId="7AB406BD" w14:textId="77777777" w:rsidR="00763CC9" w:rsidRPr="00763CC9" w:rsidRDefault="00763CC9" w:rsidP="00763CC9">
            <w:pPr>
              <w:divId w:val="391664308"/>
            </w:pPr>
          </w:p>
          <w:p w14:paraId="561D84DB" w14:textId="77777777" w:rsidR="00763CC9" w:rsidRDefault="00763CC9" w:rsidP="00763CC9">
            <w:pPr>
              <w:divId w:val="391664308"/>
            </w:pPr>
            <w:r w:rsidRPr="00763CC9">
              <w:t>The Sea Book (Charlotte Milner)</w:t>
            </w:r>
          </w:p>
          <w:p w14:paraId="53BEA857" w14:textId="67738761" w:rsidR="00763CC9" w:rsidRPr="00763CC9" w:rsidRDefault="00763CC9" w:rsidP="00763CC9">
            <w:pPr>
              <w:divId w:val="391664308"/>
            </w:pPr>
            <w:r w:rsidRPr="00763CC9">
              <w:t> </w:t>
            </w:r>
          </w:p>
          <w:p w14:paraId="25BE7D57" w14:textId="77777777" w:rsidR="00763CC9" w:rsidRDefault="00763CC9" w:rsidP="00763CC9">
            <w:pPr>
              <w:divId w:val="391664308"/>
            </w:pPr>
            <w:r w:rsidRPr="00763CC9">
              <w:t>The Lighthouse Keeper’s Lunch (Ronda and David Armitage)</w:t>
            </w:r>
          </w:p>
          <w:p w14:paraId="544CEB5E" w14:textId="457E9F9F" w:rsidR="00763CC9" w:rsidRPr="00763CC9" w:rsidRDefault="00763CC9" w:rsidP="00763CC9">
            <w:pPr>
              <w:divId w:val="391664308"/>
            </w:pPr>
            <w:r w:rsidRPr="00763CC9">
              <w:t> </w:t>
            </w:r>
          </w:p>
          <w:p w14:paraId="25EE6638" w14:textId="77777777" w:rsidR="00763CC9" w:rsidRDefault="00763CC9" w:rsidP="00763CC9">
            <w:pPr>
              <w:divId w:val="391664308"/>
            </w:pPr>
            <w:r w:rsidRPr="00763CC9">
              <w:lastRenderedPageBreak/>
              <w:t>Sully the Seahorse (Natalie Pritchard and Natalie Merheb) </w:t>
            </w:r>
          </w:p>
          <w:p w14:paraId="5124F933" w14:textId="77777777" w:rsidR="00763CC9" w:rsidRPr="00763CC9" w:rsidRDefault="00763CC9" w:rsidP="00763CC9">
            <w:pPr>
              <w:divId w:val="391664308"/>
            </w:pPr>
          </w:p>
          <w:p w14:paraId="45D4297E" w14:textId="77777777" w:rsidR="00763CC9" w:rsidRDefault="00763CC9" w:rsidP="00763CC9">
            <w:pPr>
              <w:divId w:val="391664308"/>
            </w:pPr>
            <w:r w:rsidRPr="00763CC9">
              <w:t>Clean Up! (Nathan Bryon and Dapo Adeola) </w:t>
            </w:r>
          </w:p>
          <w:p w14:paraId="472B3727" w14:textId="77777777" w:rsidR="00763CC9" w:rsidRPr="00763CC9" w:rsidRDefault="00763CC9" w:rsidP="00763CC9">
            <w:pPr>
              <w:divId w:val="391664308"/>
            </w:pPr>
          </w:p>
          <w:p w14:paraId="7748949F" w14:textId="77777777" w:rsidR="00763CC9" w:rsidRDefault="00763CC9" w:rsidP="00763CC9">
            <w:pPr>
              <w:divId w:val="391664308"/>
            </w:pPr>
            <w:r w:rsidRPr="00763CC9">
              <w:t>Pirates Love Underpants (Claire Freedman) </w:t>
            </w:r>
          </w:p>
          <w:p w14:paraId="0AB2C18C" w14:textId="77777777" w:rsidR="00763CC9" w:rsidRPr="00763CC9" w:rsidRDefault="00763CC9" w:rsidP="00763CC9">
            <w:pPr>
              <w:divId w:val="391664308"/>
            </w:pPr>
          </w:p>
          <w:p w14:paraId="4ECD09D2" w14:textId="367A8D66" w:rsidR="00763CC9" w:rsidRDefault="00763CC9" w:rsidP="00763CC9">
            <w:pPr>
              <w:divId w:val="391664308"/>
            </w:pPr>
            <w:r w:rsidRPr="00763CC9">
              <w:t>Flotsam (David Wiesner) </w:t>
            </w:r>
          </w:p>
        </w:tc>
      </w:tr>
      <w:tr w:rsidR="00B613C4" w14:paraId="30AF9948" w14:textId="77777777" w:rsidTr="001B76D2">
        <w:trPr>
          <w:trHeight w:val="610"/>
        </w:trPr>
        <w:tc>
          <w:tcPr>
            <w:tcW w:w="1402" w:type="dxa"/>
          </w:tcPr>
          <w:p w14:paraId="69F797F9" w14:textId="6E7D4A48" w:rsidR="00B613C4" w:rsidRDefault="00B613C4" w:rsidP="00763CC9">
            <w:pPr>
              <w:rPr>
                <w:b/>
              </w:rPr>
            </w:pPr>
            <w:r>
              <w:rPr>
                <w:b/>
              </w:rPr>
              <w:lastRenderedPageBreak/>
              <w:t>Writing</w:t>
            </w:r>
          </w:p>
        </w:tc>
        <w:tc>
          <w:tcPr>
            <w:tcW w:w="4921" w:type="dxa"/>
            <w:gridSpan w:val="2"/>
          </w:tcPr>
          <w:p w14:paraId="7C58208B" w14:textId="77777777" w:rsidR="00B613C4" w:rsidRDefault="00B613C4" w:rsidP="00763CC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Know some </w:t>
            </w:r>
            <w:proofErr w:type="gramStart"/>
            <w:r>
              <w:rPr>
                <w:rFonts w:cstheme="minorHAnsi"/>
              </w:rPr>
              <w:t>graphemes</w:t>
            </w:r>
            <w:proofErr w:type="gramEnd"/>
          </w:p>
          <w:p w14:paraId="5BE57453" w14:textId="77777777" w:rsidR="00B613C4" w:rsidRDefault="00B613C4" w:rsidP="00763CC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Read what they have </w:t>
            </w:r>
            <w:proofErr w:type="gramStart"/>
            <w:r>
              <w:rPr>
                <w:rFonts w:cstheme="minorHAnsi"/>
              </w:rPr>
              <w:t>written</w:t>
            </w:r>
            <w:proofErr w:type="gramEnd"/>
          </w:p>
          <w:p w14:paraId="78FBFC7A" w14:textId="58F76946" w:rsidR="00B613C4" w:rsidRDefault="00B613C4" w:rsidP="00763CC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Write some simple </w:t>
            </w:r>
            <w:proofErr w:type="gramStart"/>
            <w:r>
              <w:rPr>
                <w:rFonts w:cstheme="minorHAnsi"/>
              </w:rPr>
              <w:t>words</w:t>
            </w:r>
            <w:proofErr w:type="gramEnd"/>
          </w:p>
          <w:p w14:paraId="0CAC6959" w14:textId="77777777" w:rsidR="00B613C4" w:rsidRDefault="00B613C4" w:rsidP="00763CC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Write their </w:t>
            </w:r>
            <w:proofErr w:type="gramStart"/>
            <w:r>
              <w:rPr>
                <w:rFonts w:cstheme="minorHAnsi"/>
              </w:rPr>
              <w:t>name</w:t>
            </w:r>
            <w:proofErr w:type="gramEnd"/>
          </w:p>
          <w:p w14:paraId="1AFFC623" w14:textId="4D5242F7" w:rsidR="00B613C4" w:rsidRPr="00763CC9" w:rsidRDefault="00B613C4" w:rsidP="00763CC9">
            <w:r>
              <w:rPr>
                <w:rFonts w:cstheme="minorHAnsi"/>
              </w:rPr>
              <w:t xml:space="preserve">Write some </w:t>
            </w:r>
            <w:proofErr w:type="gramStart"/>
            <w:r>
              <w:rPr>
                <w:rFonts w:cstheme="minorHAnsi"/>
              </w:rPr>
              <w:t>lower case</w:t>
            </w:r>
            <w:proofErr w:type="gramEnd"/>
            <w:r>
              <w:rPr>
                <w:rFonts w:cstheme="minorHAnsi"/>
              </w:rPr>
              <w:t xml:space="preserve"> letters correctly</w:t>
            </w:r>
          </w:p>
        </w:tc>
        <w:tc>
          <w:tcPr>
            <w:tcW w:w="5140" w:type="dxa"/>
            <w:gridSpan w:val="2"/>
          </w:tcPr>
          <w:p w14:paraId="6C5F3C35" w14:textId="77777777" w:rsidR="00B613C4" w:rsidRDefault="00B613C4" w:rsidP="00763CC9">
            <w:r>
              <w:t xml:space="preserve">Write some words and </w:t>
            </w:r>
            <w:proofErr w:type="gramStart"/>
            <w:r>
              <w:t>captions</w:t>
            </w:r>
            <w:proofErr w:type="gramEnd"/>
          </w:p>
          <w:p w14:paraId="750580CA" w14:textId="77777777" w:rsidR="00B613C4" w:rsidRDefault="00B613C4" w:rsidP="00763CC9">
            <w:r>
              <w:t xml:space="preserve">Write all lower case </w:t>
            </w:r>
            <w:proofErr w:type="gramStart"/>
            <w:r>
              <w:t>letters</w:t>
            </w:r>
            <w:proofErr w:type="gramEnd"/>
          </w:p>
          <w:p w14:paraId="484D5511" w14:textId="77777777" w:rsidR="00B613C4" w:rsidRDefault="00B613C4" w:rsidP="00763CC9">
            <w:r>
              <w:t>Re-read for sense (with support)</w:t>
            </w:r>
          </w:p>
          <w:p w14:paraId="60961AA8" w14:textId="678FFA85" w:rsidR="00B613C4" w:rsidRPr="00763CC9" w:rsidRDefault="00B613C4" w:rsidP="00763CC9">
            <w:r>
              <w:t>Begin to write surname</w:t>
            </w:r>
          </w:p>
        </w:tc>
        <w:tc>
          <w:tcPr>
            <w:tcW w:w="4698" w:type="dxa"/>
            <w:gridSpan w:val="2"/>
          </w:tcPr>
          <w:p w14:paraId="30D1101D" w14:textId="77777777" w:rsidR="00B613C4" w:rsidRDefault="00B613C4" w:rsidP="00763CC9">
            <w:r>
              <w:t xml:space="preserve">Write simple sentences with basic </w:t>
            </w:r>
            <w:proofErr w:type="gramStart"/>
            <w:r>
              <w:t>punctuation</w:t>
            </w:r>
            <w:proofErr w:type="gramEnd"/>
          </w:p>
          <w:p w14:paraId="408C2676" w14:textId="77777777" w:rsidR="00B613C4" w:rsidRDefault="00B613C4" w:rsidP="00763CC9">
            <w:r>
              <w:t xml:space="preserve">Say what they want to </w:t>
            </w:r>
            <w:proofErr w:type="gramStart"/>
            <w:r>
              <w:t>write</w:t>
            </w:r>
            <w:proofErr w:type="gramEnd"/>
          </w:p>
          <w:p w14:paraId="68F70DC9" w14:textId="77777777" w:rsidR="00B613C4" w:rsidRDefault="00B613C4" w:rsidP="00763CC9">
            <w:r>
              <w:t xml:space="preserve">Write some capital letters </w:t>
            </w:r>
            <w:proofErr w:type="gramStart"/>
            <w:r>
              <w:t>correctly</w:t>
            </w:r>
            <w:proofErr w:type="gramEnd"/>
          </w:p>
          <w:p w14:paraId="3F2922F3" w14:textId="77777777" w:rsidR="00B613C4" w:rsidRDefault="00B613C4" w:rsidP="00763CC9">
            <w:r>
              <w:t xml:space="preserve">Write full name </w:t>
            </w:r>
            <w:proofErr w:type="gramStart"/>
            <w:r>
              <w:t>correctly</w:t>
            </w:r>
            <w:proofErr w:type="gramEnd"/>
          </w:p>
          <w:p w14:paraId="2A844DF6" w14:textId="3EDBCA74" w:rsidR="00B613C4" w:rsidRPr="00763CC9" w:rsidRDefault="00B613C4" w:rsidP="00763CC9">
            <w:r>
              <w:t>Re-read work and check for sense</w:t>
            </w:r>
          </w:p>
        </w:tc>
      </w:tr>
      <w:tr w:rsidR="00763CC9" w14:paraId="17BB7A97" w14:textId="77777777" w:rsidTr="00893604">
        <w:trPr>
          <w:trHeight w:val="300"/>
        </w:trPr>
        <w:tc>
          <w:tcPr>
            <w:tcW w:w="1402" w:type="dxa"/>
          </w:tcPr>
          <w:p w14:paraId="2D84FD84" w14:textId="2CD5AFFE" w:rsidR="00763CC9" w:rsidRPr="00D1621D" w:rsidRDefault="00763CC9" w:rsidP="00763CC9">
            <w:pPr>
              <w:rPr>
                <w:b/>
              </w:rPr>
            </w:pPr>
            <w:r>
              <w:rPr>
                <w:b/>
              </w:rPr>
              <w:t>Maths</w:t>
            </w:r>
          </w:p>
          <w:p w14:paraId="06430448" w14:textId="44C60B59" w:rsidR="00763CC9" w:rsidRPr="00E73E7F" w:rsidRDefault="00763CC9" w:rsidP="00763CC9">
            <w:pPr>
              <w:rPr>
                <w:i/>
                <w:sz w:val="20"/>
                <w:szCs w:val="20"/>
              </w:rPr>
            </w:pPr>
          </w:p>
        </w:tc>
        <w:tc>
          <w:tcPr>
            <w:tcW w:w="2480" w:type="dxa"/>
          </w:tcPr>
          <w:p w14:paraId="77716488" w14:textId="77777777" w:rsidR="00763CC9" w:rsidRPr="00621E42" w:rsidRDefault="00763CC9" w:rsidP="00763CC9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divId w:val="1090007308"/>
              <w:rPr>
                <w:rFonts w:ascii="Calibri" w:hAnsi="Calibri" w:cs="Calibri"/>
                <w:sz w:val="20"/>
                <w:szCs w:val="20"/>
              </w:rPr>
            </w:pPr>
            <w:r w:rsidRPr="00621E42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Match, sort and compare</w:t>
            </w:r>
            <w:r w:rsidRPr="00621E42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407F47A" w14:textId="542A9D08" w:rsidR="00763CC9" w:rsidRPr="00621E42" w:rsidRDefault="00763CC9" w:rsidP="00763CC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621E42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Talk about measure and patterns</w:t>
            </w:r>
            <w:r w:rsidRPr="00621E42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441" w:type="dxa"/>
          </w:tcPr>
          <w:p w14:paraId="01D71DD7" w14:textId="77777777" w:rsidR="00763CC9" w:rsidRPr="00621E42" w:rsidRDefault="00763CC9" w:rsidP="00763CC9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divId w:val="995186374"/>
              <w:rPr>
                <w:rFonts w:ascii="Calibri" w:hAnsi="Calibri" w:cs="Calibri"/>
                <w:sz w:val="20"/>
                <w:szCs w:val="20"/>
              </w:rPr>
            </w:pPr>
            <w:r w:rsidRPr="00621E42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It’s me 1,2,3</w:t>
            </w:r>
            <w:r w:rsidRPr="00621E42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4A08418" w14:textId="77777777" w:rsidR="00763CC9" w:rsidRPr="00621E42" w:rsidRDefault="00763CC9" w:rsidP="00763CC9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divId w:val="669915826"/>
              <w:rPr>
                <w:rFonts w:ascii="Calibri" w:hAnsi="Calibri" w:cs="Calibri"/>
                <w:sz w:val="20"/>
                <w:szCs w:val="20"/>
              </w:rPr>
            </w:pPr>
            <w:r w:rsidRPr="00621E42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Circles and Triangles</w:t>
            </w:r>
            <w:r w:rsidRPr="00621E42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CF84F09" w14:textId="77777777" w:rsidR="00763CC9" w:rsidRPr="00621E42" w:rsidRDefault="00763CC9" w:rsidP="00763CC9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divId w:val="268049552"/>
              <w:rPr>
                <w:rFonts w:ascii="Calibri" w:hAnsi="Calibri" w:cs="Calibri"/>
                <w:sz w:val="20"/>
                <w:szCs w:val="20"/>
              </w:rPr>
            </w:pPr>
            <w:r w:rsidRPr="00621E42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1,2,3,4,5</w:t>
            </w:r>
            <w:r w:rsidRPr="00621E42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CFCCD3C" w14:textId="77777777" w:rsidR="00763CC9" w:rsidRPr="00621E42" w:rsidRDefault="00763CC9" w:rsidP="00763CC9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divId w:val="1817795984"/>
              <w:rPr>
                <w:rFonts w:ascii="Calibri" w:hAnsi="Calibri" w:cs="Calibri"/>
                <w:sz w:val="20"/>
                <w:szCs w:val="20"/>
              </w:rPr>
            </w:pPr>
            <w:r w:rsidRPr="00621E42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Shapes with 4 sides</w:t>
            </w:r>
            <w:r w:rsidRPr="00621E42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03AE09C" w14:textId="0150F405" w:rsidR="00763CC9" w:rsidRPr="00621E42" w:rsidRDefault="00763CC9" w:rsidP="00763CC9">
            <w:pPr>
              <w:ind w:firstLine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5" w:type="dxa"/>
          </w:tcPr>
          <w:p w14:paraId="15DA9129" w14:textId="77777777" w:rsidR="00763CC9" w:rsidRPr="00621E42" w:rsidRDefault="00763CC9" w:rsidP="00763CC9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divId w:val="1351760529"/>
              <w:rPr>
                <w:rFonts w:ascii="Calibri" w:hAnsi="Calibri" w:cs="Calibri"/>
                <w:sz w:val="20"/>
                <w:szCs w:val="20"/>
              </w:rPr>
            </w:pPr>
            <w:r w:rsidRPr="00621E42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Alive in 5</w:t>
            </w:r>
            <w:r w:rsidRPr="00621E42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CFF96E6" w14:textId="77777777" w:rsidR="00763CC9" w:rsidRPr="00621E42" w:rsidRDefault="00763CC9" w:rsidP="00763CC9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divId w:val="1996108350"/>
              <w:rPr>
                <w:rFonts w:ascii="Calibri" w:hAnsi="Calibri" w:cs="Calibri"/>
                <w:sz w:val="20"/>
                <w:szCs w:val="20"/>
              </w:rPr>
            </w:pPr>
            <w:r w:rsidRPr="00621E42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Mass and capacity</w:t>
            </w:r>
            <w:r w:rsidRPr="00621E42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44D00EB" w14:textId="77777777" w:rsidR="00763CC9" w:rsidRPr="00621E42" w:rsidRDefault="00763CC9" w:rsidP="00763CC9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divId w:val="2063555971"/>
              <w:rPr>
                <w:rFonts w:ascii="Calibri" w:hAnsi="Calibri" w:cs="Calibri"/>
                <w:sz w:val="20"/>
                <w:szCs w:val="20"/>
              </w:rPr>
            </w:pPr>
            <w:r w:rsidRPr="00621E42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Growing 6, 7. 8</w:t>
            </w:r>
            <w:r w:rsidRPr="00621E42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92931E1" w14:textId="77777777" w:rsidR="00763CC9" w:rsidRPr="00621E42" w:rsidRDefault="00763CC9" w:rsidP="00763CC9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divId w:val="1523322553"/>
              <w:rPr>
                <w:rFonts w:ascii="Calibri" w:hAnsi="Calibri" w:cs="Calibri"/>
                <w:sz w:val="20"/>
                <w:szCs w:val="20"/>
              </w:rPr>
            </w:pPr>
            <w:r w:rsidRPr="00621E42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Length, height and time</w:t>
            </w:r>
            <w:r w:rsidRPr="00621E42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DC796E9" w14:textId="41ABF03E" w:rsidR="00763CC9" w:rsidRPr="00621E42" w:rsidRDefault="00763CC9" w:rsidP="00763C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5" w:type="dxa"/>
          </w:tcPr>
          <w:p w14:paraId="4E012679" w14:textId="77777777" w:rsidR="00763CC9" w:rsidRPr="00621E42" w:rsidRDefault="00763CC9" w:rsidP="00763CC9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divId w:val="1003168671"/>
              <w:rPr>
                <w:rFonts w:ascii="Calibri" w:hAnsi="Calibri" w:cs="Calibri"/>
                <w:sz w:val="20"/>
                <w:szCs w:val="20"/>
              </w:rPr>
            </w:pPr>
            <w:r w:rsidRPr="00621E42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Length, height and time</w:t>
            </w:r>
            <w:r w:rsidRPr="00621E42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D2DC3F4" w14:textId="77777777" w:rsidR="00763CC9" w:rsidRPr="00621E42" w:rsidRDefault="00763CC9" w:rsidP="00763CC9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divId w:val="1394040441"/>
              <w:rPr>
                <w:rFonts w:ascii="Calibri" w:hAnsi="Calibri" w:cs="Calibri"/>
                <w:sz w:val="20"/>
                <w:szCs w:val="20"/>
              </w:rPr>
            </w:pPr>
            <w:r w:rsidRPr="00621E42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Building 9 and 10</w:t>
            </w:r>
            <w:r w:rsidRPr="00621E42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CF56B78" w14:textId="7FC332DD" w:rsidR="00763CC9" w:rsidRPr="00621E42" w:rsidRDefault="00763CC9" w:rsidP="00763CC9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 w:rsidRPr="00621E42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Explore 3D shapes</w:t>
            </w:r>
            <w:r w:rsidRPr="00621E42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350" w:type="dxa"/>
          </w:tcPr>
          <w:p w14:paraId="7E835692" w14:textId="77777777" w:rsidR="00763CC9" w:rsidRPr="00621E42" w:rsidRDefault="00763CC9" w:rsidP="00763CC9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divId w:val="551232851"/>
              <w:rPr>
                <w:rFonts w:ascii="Calibri" w:hAnsi="Calibri" w:cs="Calibri"/>
                <w:sz w:val="20"/>
                <w:szCs w:val="20"/>
              </w:rPr>
            </w:pPr>
            <w:r w:rsidRPr="00621E42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To 20 and beyond</w:t>
            </w:r>
            <w:r w:rsidRPr="00621E42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7DDC33C" w14:textId="77777777" w:rsidR="00763CC9" w:rsidRPr="00621E42" w:rsidRDefault="00763CC9" w:rsidP="00763CC9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divId w:val="1481191182"/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</w:pPr>
            <w:r w:rsidRPr="00621E42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How many now?</w:t>
            </w:r>
          </w:p>
          <w:p w14:paraId="19686369" w14:textId="0EE9BBFE" w:rsidR="00763CC9" w:rsidRPr="00621E42" w:rsidRDefault="00763CC9" w:rsidP="00763CC9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divId w:val="1481191182"/>
              <w:rPr>
                <w:rFonts w:ascii="Calibri" w:hAnsi="Calibri" w:cs="Calibri"/>
                <w:sz w:val="20"/>
                <w:szCs w:val="20"/>
              </w:rPr>
            </w:pPr>
            <w:r w:rsidRPr="00621E42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Manipulate, compose and decompose</w:t>
            </w:r>
            <w:r w:rsidRPr="00621E42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E28BA21" w14:textId="54BA7DEC" w:rsidR="00763CC9" w:rsidRPr="00621E42" w:rsidRDefault="00763CC9" w:rsidP="00763CC9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621E42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Sharing and grouping</w:t>
            </w:r>
            <w:r w:rsidRPr="00621E42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348" w:type="dxa"/>
          </w:tcPr>
          <w:p w14:paraId="117DAB37" w14:textId="77777777" w:rsidR="00763CC9" w:rsidRPr="00621E42" w:rsidRDefault="00763CC9" w:rsidP="00763CC9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divId w:val="580988727"/>
              <w:rPr>
                <w:rFonts w:ascii="Calibri" w:hAnsi="Calibri" w:cs="Calibri"/>
                <w:sz w:val="20"/>
                <w:szCs w:val="20"/>
              </w:rPr>
            </w:pPr>
            <w:r w:rsidRPr="00621E42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Sharing and grouping</w:t>
            </w:r>
            <w:r w:rsidRPr="00621E42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D1E26B6" w14:textId="77777777" w:rsidR="00763CC9" w:rsidRPr="00621E42" w:rsidRDefault="00763CC9" w:rsidP="00763CC9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divId w:val="1339625111"/>
              <w:rPr>
                <w:rFonts w:ascii="Calibri" w:hAnsi="Calibri" w:cs="Calibri"/>
                <w:sz w:val="20"/>
                <w:szCs w:val="20"/>
              </w:rPr>
            </w:pPr>
            <w:r w:rsidRPr="00621E42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Visualise, build and map</w:t>
            </w:r>
            <w:r w:rsidRPr="00621E42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B794E3F" w14:textId="28BFE3C5" w:rsidR="00763CC9" w:rsidRPr="00621E42" w:rsidRDefault="00763CC9" w:rsidP="00763CC9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 w:rsidRPr="00621E42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Make connections</w:t>
            </w:r>
            <w:r w:rsidRPr="00621E42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D322A" w14:paraId="4161BEA7" w14:textId="77777777" w:rsidTr="004D322A">
        <w:trPr>
          <w:trHeight w:val="300"/>
        </w:trPr>
        <w:tc>
          <w:tcPr>
            <w:tcW w:w="16161" w:type="dxa"/>
            <w:gridSpan w:val="7"/>
            <w:shd w:val="clear" w:color="auto" w:fill="BFBFBF" w:themeFill="background1" w:themeFillShade="BF"/>
          </w:tcPr>
          <w:p w14:paraId="31DE8A05" w14:textId="3E83ABFB" w:rsidR="004D322A" w:rsidRPr="004D322A" w:rsidRDefault="004D322A" w:rsidP="004D322A">
            <w:pPr>
              <w:jc w:val="center"/>
              <w:rPr>
                <w:rFonts w:cstheme="minorHAnsi"/>
                <w:b/>
                <w:bCs/>
              </w:rPr>
            </w:pPr>
            <w:r w:rsidRPr="004D322A">
              <w:rPr>
                <w:rFonts w:cstheme="minorHAnsi"/>
                <w:b/>
                <w:bCs/>
              </w:rPr>
              <w:t>Understanding the World</w:t>
            </w:r>
          </w:p>
        </w:tc>
      </w:tr>
      <w:tr w:rsidR="0045119C" w14:paraId="209CE262" w14:textId="77777777" w:rsidTr="009C38A0">
        <w:trPr>
          <w:trHeight w:val="435"/>
        </w:trPr>
        <w:tc>
          <w:tcPr>
            <w:tcW w:w="1402" w:type="dxa"/>
          </w:tcPr>
          <w:p w14:paraId="0E5AB313" w14:textId="6176BD49" w:rsidR="0045119C" w:rsidRPr="009F7FF0" w:rsidRDefault="0045119C" w:rsidP="00080226">
            <w:pPr>
              <w:rPr>
                <w:b/>
              </w:rPr>
            </w:pPr>
            <w:r>
              <w:rPr>
                <w:b/>
              </w:rPr>
              <w:t>Science</w:t>
            </w:r>
          </w:p>
        </w:tc>
        <w:tc>
          <w:tcPr>
            <w:tcW w:w="4921" w:type="dxa"/>
            <w:gridSpan w:val="2"/>
          </w:tcPr>
          <w:p w14:paraId="11117FA0" w14:textId="77777777" w:rsidR="0045119C" w:rsidRPr="009B7498" w:rsidRDefault="0045119C" w:rsidP="004D322A">
            <w:pPr>
              <w:rPr>
                <w:rFonts w:cstheme="minorHAnsi"/>
                <w:color w:val="000000" w:themeColor="text1"/>
              </w:rPr>
            </w:pPr>
            <w:r w:rsidRPr="009B7498">
              <w:rPr>
                <w:rFonts w:cstheme="minorHAnsi"/>
                <w:color w:val="000000" w:themeColor="text1"/>
              </w:rPr>
              <w:t>Plants</w:t>
            </w:r>
          </w:p>
          <w:p w14:paraId="6759D8D7" w14:textId="77777777" w:rsidR="0045119C" w:rsidRPr="009B7498" w:rsidRDefault="0045119C" w:rsidP="004D322A">
            <w:pPr>
              <w:rPr>
                <w:rFonts w:cstheme="minorHAnsi"/>
                <w:color w:val="000000" w:themeColor="text1"/>
              </w:rPr>
            </w:pPr>
            <w:r w:rsidRPr="009B7498">
              <w:rPr>
                <w:rFonts w:cstheme="minorHAnsi"/>
                <w:color w:val="000000" w:themeColor="text1"/>
              </w:rPr>
              <w:t xml:space="preserve">Seasonal Changes </w:t>
            </w:r>
          </w:p>
          <w:p w14:paraId="04FB3807" w14:textId="4CF4FCE2" w:rsidR="0045119C" w:rsidRPr="009B7498" w:rsidRDefault="0045119C" w:rsidP="00080226">
            <w:pPr>
              <w:rPr>
                <w:rFonts w:cstheme="minorHAnsi"/>
                <w:color w:val="000000" w:themeColor="text1"/>
              </w:rPr>
            </w:pPr>
            <w:r w:rsidRPr="009B7498">
              <w:rPr>
                <w:rFonts w:cstheme="minorHAnsi"/>
                <w:color w:val="000000" w:themeColor="text1"/>
              </w:rPr>
              <w:t>Living things and their habitats</w:t>
            </w:r>
          </w:p>
        </w:tc>
        <w:tc>
          <w:tcPr>
            <w:tcW w:w="2465" w:type="dxa"/>
          </w:tcPr>
          <w:p w14:paraId="30C30728" w14:textId="4359E1B8" w:rsidR="0045119C" w:rsidRPr="009B7498" w:rsidRDefault="0045119C" w:rsidP="009B74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Changing States of Matter</w:t>
            </w:r>
          </w:p>
          <w:p w14:paraId="44F64A45" w14:textId="77777777" w:rsidR="0045119C" w:rsidRPr="009B7498" w:rsidRDefault="0045119C" w:rsidP="009B7498">
            <w:pPr>
              <w:rPr>
                <w:rFonts w:cstheme="minorHAnsi"/>
                <w:color w:val="000000" w:themeColor="text1"/>
              </w:rPr>
            </w:pPr>
            <w:r w:rsidRPr="009B7498">
              <w:rPr>
                <w:rFonts w:cstheme="minorHAnsi"/>
                <w:color w:val="000000" w:themeColor="text1"/>
              </w:rPr>
              <w:t xml:space="preserve">Seasonal Changes </w:t>
            </w:r>
          </w:p>
          <w:p w14:paraId="34A125BB" w14:textId="6C6F723A" w:rsidR="0045119C" w:rsidRPr="009B7498" w:rsidRDefault="0045119C" w:rsidP="009B7498">
            <w:pPr>
              <w:rPr>
                <w:rFonts w:cstheme="minorHAnsi"/>
                <w:i/>
                <w:color w:val="00B050"/>
                <w:sz w:val="18"/>
                <w:szCs w:val="18"/>
              </w:rPr>
            </w:pPr>
          </w:p>
        </w:tc>
        <w:tc>
          <w:tcPr>
            <w:tcW w:w="2675" w:type="dxa"/>
          </w:tcPr>
          <w:p w14:paraId="09DDC402" w14:textId="77777777" w:rsidR="0045119C" w:rsidRPr="009B7498" w:rsidRDefault="0045119C" w:rsidP="009B7498">
            <w:pPr>
              <w:rPr>
                <w:rFonts w:cstheme="minorHAnsi"/>
                <w:color w:val="000000" w:themeColor="text1"/>
              </w:rPr>
            </w:pPr>
            <w:r w:rsidRPr="009B7498">
              <w:rPr>
                <w:rFonts w:cstheme="minorHAnsi"/>
                <w:color w:val="000000" w:themeColor="text1"/>
              </w:rPr>
              <w:t xml:space="preserve">Seasonal Changes </w:t>
            </w:r>
          </w:p>
          <w:p w14:paraId="04FC7084" w14:textId="77777777" w:rsidR="0045119C" w:rsidRDefault="0045119C" w:rsidP="009B7498">
            <w:pPr>
              <w:tabs>
                <w:tab w:val="left" w:pos="313"/>
              </w:tabs>
              <w:contextualSpacing/>
              <w:rPr>
                <w:rFonts w:cstheme="minorHAnsi"/>
                <w:color w:val="000000" w:themeColor="text1"/>
              </w:rPr>
            </w:pPr>
            <w:r w:rsidRPr="009B7498">
              <w:rPr>
                <w:rFonts w:cstheme="minorHAnsi"/>
                <w:color w:val="000000" w:themeColor="text1"/>
              </w:rPr>
              <w:t>Living things and their habitats</w:t>
            </w:r>
          </w:p>
          <w:p w14:paraId="253151D3" w14:textId="68704AD3" w:rsidR="0045119C" w:rsidRPr="009B7498" w:rsidRDefault="0045119C" w:rsidP="009B7498">
            <w:pPr>
              <w:tabs>
                <w:tab w:val="left" w:pos="313"/>
              </w:tabs>
              <w:contextualSpacing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Scientific Enquiry</w:t>
            </w:r>
          </w:p>
        </w:tc>
        <w:tc>
          <w:tcPr>
            <w:tcW w:w="4698" w:type="dxa"/>
            <w:gridSpan w:val="2"/>
          </w:tcPr>
          <w:p w14:paraId="638D1E4E" w14:textId="211DD6B5" w:rsidR="0045119C" w:rsidRPr="009B7498" w:rsidRDefault="0045119C" w:rsidP="009B7498">
            <w:pPr>
              <w:rPr>
                <w:rFonts w:cstheme="minorHAnsi"/>
                <w:color w:val="000000" w:themeColor="text1"/>
              </w:rPr>
            </w:pPr>
            <w:r w:rsidRPr="009B7498">
              <w:rPr>
                <w:rFonts w:cstheme="minorHAnsi"/>
                <w:color w:val="000000" w:themeColor="text1"/>
              </w:rPr>
              <w:t>Plants</w:t>
            </w:r>
          </w:p>
          <w:p w14:paraId="37D07B7D" w14:textId="77777777" w:rsidR="0045119C" w:rsidRPr="009B7498" w:rsidRDefault="0045119C" w:rsidP="009B7498">
            <w:pPr>
              <w:rPr>
                <w:rFonts w:cstheme="minorHAnsi"/>
                <w:color w:val="000000" w:themeColor="text1"/>
              </w:rPr>
            </w:pPr>
            <w:r w:rsidRPr="009B7498">
              <w:rPr>
                <w:rFonts w:cstheme="minorHAnsi"/>
                <w:color w:val="000000" w:themeColor="text1"/>
              </w:rPr>
              <w:t xml:space="preserve">Seasonal Changes </w:t>
            </w:r>
          </w:p>
          <w:p w14:paraId="1BC2F0CE" w14:textId="541E4C7E" w:rsidR="0045119C" w:rsidRPr="009B7498" w:rsidRDefault="0045119C" w:rsidP="009B7498">
            <w:pPr>
              <w:rPr>
                <w:rFonts w:cstheme="minorHAnsi"/>
                <w:sz w:val="18"/>
                <w:szCs w:val="18"/>
              </w:rPr>
            </w:pPr>
            <w:r w:rsidRPr="009B7498">
              <w:rPr>
                <w:rFonts w:cstheme="minorHAnsi"/>
                <w:color w:val="000000" w:themeColor="text1"/>
              </w:rPr>
              <w:t>Living things and their habitats</w:t>
            </w:r>
          </w:p>
        </w:tc>
      </w:tr>
      <w:tr w:rsidR="00292795" w14:paraId="49BE4F25" w14:textId="77777777" w:rsidTr="00893604">
        <w:trPr>
          <w:trHeight w:val="70"/>
        </w:trPr>
        <w:tc>
          <w:tcPr>
            <w:tcW w:w="1402" w:type="dxa"/>
          </w:tcPr>
          <w:p w14:paraId="06F29138" w14:textId="26001545" w:rsidR="00292795" w:rsidRPr="006355F5" w:rsidRDefault="00292795" w:rsidP="0061261C">
            <w:pPr>
              <w:rPr>
                <w:b/>
              </w:rPr>
            </w:pPr>
            <w:r>
              <w:rPr>
                <w:b/>
              </w:rPr>
              <w:t xml:space="preserve">Humanities </w:t>
            </w:r>
          </w:p>
        </w:tc>
        <w:tc>
          <w:tcPr>
            <w:tcW w:w="2480" w:type="dxa"/>
            <w:shd w:val="clear" w:color="auto" w:fill="auto"/>
          </w:tcPr>
          <w:p w14:paraId="2B80ADE0" w14:textId="77777777" w:rsidR="00DC609E" w:rsidRDefault="00DC609E" w:rsidP="0061261C">
            <w:pPr>
              <w:rPr>
                <w:rFonts w:cstheme="minorHAnsi"/>
              </w:rPr>
            </w:pPr>
            <w:r w:rsidRPr="00DC609E">
              <w:rPr>
                <w:rFonts w:cstheme="minorHAnsi"/>
              </w:rPr>
              <w:t>My local area</w:t>
            </w:r>
          </w:p>
          <w:p w14:paraId="260977F7" w14:textId="77777777" w:rsidR="00DA4140" w:rsidRDefault="00DA4140" w:rsidP="0061261C">
            <w:pPr>
              <w:rPr>
                <w:rFonts w:cstheme="minorHAnsi"/>
              </w:rPr>
            </w:pPr>
            <w:r>
              <w:rPr>
                <w:rFonts w:cstheme="minorHAnsi"/>
              </w:rPr>
              <w:t>My family</w:t>
            </w:r>
          </w:p>
          <w:p w14:paraId="22B9BC48" w14:textId="2DF378BA" w:rsidR="00DA4140" w:rsidRPr="009B7498" w:rsidRDefault="00DA4140" w:rsidP="0061261C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lastRenderedPageBreak/>
              <w:t>Life events in sequence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EBBFAC" w14:textId="77777777" w:rsidR="00DC609E" w:rsidRDefault="00DC609E" w:rsidP="0061261C">
            <w:pPr>
              <w:rPr>
                <w:rFonts w:cstheme="minorHAnsi"/>
              </w:rPr>
            </w:pPr>
            <w:r w:rsidRPr="00DC609E">
              <w:rPr>
                <w:rFonts w:cstheme="minorHAnsi"/>
              </w:rPr>
              <w:lastRenderedPageBreak/>
              <w:t>Journeys</w:t>
            </w:r>
          </w:p>
          <w:p w14:paraId="44DCFF45" w14:textId="77777777" w:rsidR="00DA4140" w:rsidRDefault="00DA4140" w:rsidP="0061261C">
            <w:pPr>
              <w:rPr>
                <w:rFonts w:cstheme="minorHAnsi"/>
              </w:rPr>
            </w:pPr>
            <w:r w:rsidRPr="00DA4140">
              <w:rPr>
                <w:rFonts w:cstheme="minorHAnsi"/>
              </w:rPr>
              <w:lastRenderedPageBreak/>
              <w:t>Celebrations in sequence</w:t>
            </w:r>
          </w:p>
          <w:p w14:paraId="4A78CCB4" w14:textId="06AC695B" w:rsidR="00DA4140" w:rsidRPr="00DC609E" w:rsidRDefault="00DA4140" w:rsidP="0061261C">
            <w:pPr>
              <w:rPr>
                <w:rFonts w:cstheme="minorHAnsi"/>
                <w:highlight w:val="yellow"/>
              </w:rPr>
            </w:pPr>
            <w:r w:rsidRPr="00DA4140">
              <w:rPr>
                <w:rFonts w:cstheme="minorHAnsi"/>
              </w:rPr>
              <w:t>Explore objects and photographs from the past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414A87F" w14:textId="77777777" w:rsidR="00292795" w:rsidRDefault="00DA4140" w:rsidP="0061261C">
            <w:pPr>
              <w:rPr>
                <w:rFonts w:cstheme="minorHAnsi"/>
              </w:rPr>
            </w:pPr>
            <w:r w:rsidRPr="00DA4140">
              <w:rPr>
                <w:rFonts w:cstheme="minorHAnsi"/>
              </w:rPr>
              <w:lastRenderedPageBreak/>
              <w:t>People who help me</w:t>
            </w:r>
          </w:p>
          <w:p w14:paraId="1751F839" w14:textId="25361CD8" w:rsidR="00DA4140" w:rsidRPr="00DA4140" w:rsidRDefault="00DA4140" w:rsidP="0061261C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lastRenderedPageBreak/>
              <w:t>Different jobs in my family and community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40B4C49" w14:textId="15A9A715" w:rsidR="00DC609E" w:rsidRPr="00DC609E" w:rsidRDefault="00DC609E" w:rsidP="00C143D7">
            <w:pPr>
              <w:rPr>
                <w:rFonts w:cstheme="minorHAnsi"/>
              </w:rPr>
            </w:pPr>
            <w:r w:rsidRPr="00DC609E">
              <w:rPr>
                <w:rFonts w:cstheme="minorHAnsi"/>
              </w:rPr>
              <w:lastRenderedPageBreak/>
              <w:t>Maps</w:t>
            </w:r>
          </w:p>
          <w:p w14:paraId="1FF232B9" w14:textId="77777777" w:rsidR="00DC609E" w:rsidRPr="00DC609E" w:rsidRDefault="00DC609E" w:rsidP="00C143D7">
            <w:pPr>
              <w:rPr>
                <w:rFonts w:cstheme="minorHAnsi"/>
              </w:rPr>
            </w:pPr>
            <w:r w:rsidRPr="00DC609E">
              <w:rPr>
                <w:rFonts w:cstheme="minorHAnsi"/>
              </w:rPr>
              <w:t>Land and sea</w:t>
            </w:r>
          </w:p>
          <w:p w14:paraId="7A360F82" w14:textId="77777777" w:rsidR="00DC609E" w:rsidRPr="00DC609E" w:rsidRDefault="00DC609E" w:rsidP="00C143D7">
            <w:pPr>
              <w:rPr>
                <w:rFonts w:cstheme="minorHAnsi"/>
              </w:rPr>
            </w:pPr>
            <w:r w:rsidRPr="00DC609E">
              <w:rPr>
                <w:rFonts w:cstheme="minorHAnsi"/>
              </w:rPr>
              <w:lastRenderedPageBreak/>
              <w:t>Hot and cold places</w:t>
            </w:r>
          </w:p>
          <w:p w14:paraId="3EAC6C96" w14:textId="31F5D33E" w:rsidR="00DC609E" w:rsidRPr="009B7498" w:rsidRDefault="00DC609E" w:rsidP="00C143D7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DC609E">
              <w:rPr>
                <w:rFonts w:cstheme="minorHAnsi"/>
              </w:rPr>
              <w:t>Differences and similarities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38042358" w14:textId="77777777" w:rsidR="00292795" w:rsidRDefault="00DC609E" w:rsidP="0061261C">
            <w:pPr>
              <w:rPr>
                <w:rFonts w:cstheme="minorHAnsi"/>
              </w:rPr>
            </w:pPr>
            <w:r w:rsidRPr="00DC609E">
              <w:rPr>
                <w:rFonts w:cstheme="minorHAnsi"/>
              </w:rPr>
              <w:lastRenderedPageBreak/>
              <w:t>Weather and seasonal changes</w:t>
            </w:r>
          </w:p>
          <w:p w14:paraId="6300D42D" w14:textId="77777777" w:rsidR="00DA4140" w:rsidRDefault="00DA4140" w:rsidP="0061261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Explore the passage of time in buildings and landscapes.</w:t>
            </w:r>
          </w:p>
          <w:p w14:paraId="77CE9413" w14:textId="1FA212E5" w:rsidR="00DA4140" w:rsidRPr="00DC609E" w:rsidRDefault="00DA4140" w:rsidP="0061261C">
            <w:pPr>
              <w:rPr>
                <w:rFonts w:cstheme="minorHAnsi"/>
                <w:highlight w:val="yellow"/>
              </w:rPr>
            </w:pPr>
            <w:r w:rsidRPr="00DA4140">
              <w:rPr>
                <w:rFonts w:cstheme="minorHAnsi"/>
              </w:rPr>
              <w:t>Similarities and differences between the past and now</w:t>
            </w:r>
          </w:p>
        </w:tc>
        <w:tc>
          <w:tcPr>
            <w:tcW w:w="2348" w:type="dxa"/>
          </w:tcPr>
          <w:p w14:paraId="7E46F21E" w14:textId="77777777" w:rsidR="00292795" w:rsidRDefault="00DC609E" w:rsidP="0061261C">
            <w:pPr>
              <w:rPr>
                <w:rFonts w:cstheme="minorHAnsi"/>
              </w:rPr>
            </w:pPr>
            <w:r w:rsidRPr="00DC609E">
              <w:rPr>
                <w:rFonts w:cstheme="minorHAnsi"/>
              </w:rPr>
              <w:lastRenderedPageBreak/>
              <w:t>Maps</w:t>
            </w:r>
          </w:p>
          <w:p w14:paraId="19963C5A" w14:textId="77777777" w:rsidR="00DC609E" w:rsidRDefault="00DC609E" w:rsidP="0061261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Differences and similarities in a location.</w:t>
            </w:r>
          </w:p>
          <w:p w14:paraId="4B139816" w14:textId="3396095C" w:rsidR="00DA4140" w:rsidRPr="00DC609E" w:rsidRDefault="00DA4140" w:rsidP="0061261C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Explore the passage of time in buildings and landscapes.</w:t>
            </w:r>
          </w:p>
        </w:tc>
      </w:tr>
      <w:tr w:rsidR="00893604" w14:paraId="0DC9838A" w14:textId="77777777" w:rsidTr="00893604">
        <w:trPr>
          <w:trHeight w:val="70"/>
        </w:trPr>
        <w:tc>
          <w:tcPr>
            <w:tcW w:w="1402" w:type="dxa"/>
          </w:tcPr>
          <w:p w14:paraId="3E88A1CB" w14:textId="18824DF5" w:rsidR="00893604" w:rsidRDefault="00893604" w:rsidP="00893604">
            <w:pPr>
              <w:rPr>
                <w:b/>
              </w:rPr>
            </w:pPr>
            <w:r>
              <w:rPr>
                <w:b/>
              </w:rPr>
              <w:lastRenderedPageBreak/>
              <w:t>R</w:t>
            </w:r>
            <w:r w:rsidR="00FC03CB">
              <w:rPr>
                <w:b/>
              </w:rPr>
              <w:t>E</w:t>
            </w:r>
          </w:p>
        </w:tc>
        <w:tc>
          <w:tcPr>
            <w:tcW w:w="2480" w:type="dxa"/>
            <w:shd w:val="clear" w:color="auto" w:fill="auto"/>
          </w:tcPr>
          <w:p w14:paraId="1AB3B4A7" w14:textId="33EE0018" w:rsidR="00893604" w:rsidRPr="009B7498" w:rsidRDefault="00893604" w:rsidP="00893604">
            <w:pPr>
              <w:rPr>
                <w:rFonts w:cstheme="minorHAnsi"/>
              </w:rPr>
            </w:pPr>
            <w:r w:rsidRPr="009B7498">
              <w:rPr>
                <w:rFonts w:cstheme="minorHAnsi"/>
              </w:rPr>
              <w:t>Festivals an</w:t>
            </w:r>
            <w:r w:rsidR="009B7498">
              <w:rPr>
                <w:rFonts w:cstheme="minorHAnsi"/>
              </w:rPr>
              <w:t>d</w:t>
            </w:r>
            <w:r w:rsidRPr="009B7498">
              <w:rPr>
                <w:rFonts w:cstheme="minorHAnsi"/>
              </w:rPr>
              <w:t xml:space="preserve"> Celebrations: Diwali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61E37" w14:textId="3B3042D7" w:rsidR="00893604" w:rsidRPr="009B7498" w:rsidRDefault="00893604" w:rsidP="00893604">
            <w:r w:rsidRPr="009B7498">
              <w:t>Festivals and Celebrations: Christmas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06222FD" w14:textId="4581068D" w:rsidR="00893604" w:rsidRPr="009B7498" w:rsidRDefault="00893604" w:rsidP="00893604">
            <w:r w:rsidRPr="009B7498">
              <w:t>Festivals and Celebrations: Holi and Chinese New Year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FE4F2E4" w14:textId="01E51DE7" w:rsidR="00893604" w:rsidRPr="009B7498" w:rsidRDefault="00893604" w:rsidP="00893604">
            <w:r w:rsidRPr="009B7498">
              <w:t>Festivals and Celebrations: Easter and Eid al-Fitr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1D46EA66" w14:textId="4DB8CFC1" w:rsidR="00893604" w:rsidRPr="009B7498" w:rsidRDefault="00893604" w:rsidP="00893604">
            <w:r w:rsidRPr="009B7498">
              <w:t>Festivals and Celebrations: Eid al-Adha</w:t>
            </w:r>
          </w:p>
        </w:tc>
        <w:tc>
          <w:tcPr>
            <w:tcW w:w="2348" w:type="dxa"/>
          </w:tcPr>
          <w:p w14:paraId="449B1D8D" w14:textId="4606F8BB" w:rsidR="00893604" w:rsidRPr="009B7498" w:rsidRDefault="00893604" w:rsidP="00893604">
            <w:r w:rsidRPr="009B7498">
              <w:t>Festivals and Celebrations: End of Year Celebrations</w:t>
            </w:r>
          </w:p>
        </w:tc>
      </w:tr>
      <w:tr w:rsidR="001109E9" w14:paraId="25F0E46C" w14:textId="77777777" w:rsidTr="001109E9">
        <w:trPr>
          <w:trHeight w:val="300"/>
        </w:trPr>
        <w:tc>
          <w:tcPr>
            <w:tcW w:w="16161" w:type="dxa"/>
            <w:gridSpan w:val="7"/>
            <w:shd w:val="clear" w:color="auto" w:fill="BFBFBF" w:themeFill="background1" w:themeFillShade="BF"/>
          </w:tcPr>
          <w:p w14:paraId="3C911C21" w14:textId="00399B76" w:rsidR="001109E9" w:rsidRPr="001109E9" w:rsidRDefault="001109E9" w:rsidP="001109E9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1109E9">
              <w:rPr>
                <w:rFonts w:cstheme="minorHAnsi"/>
                <w:b/>
                <w:bCs/>
                <w:color w:val="000000" w:themeColor="text1"/>
              </w:rPr>
              <w:t>Expressive Arts and Design</w:t>
            </w:r>
          </w:p>
        </w:tc>
      </w:tr>
      <w:tr w:rsidR="009429AD" w14:paraId="04134BD3" w14:textId="77777777" w:rsidTr="00D65B77">
        <w:trPr>
          <w:trHeight w:val="300"/>
        </w:trPr>
        <w:tc>
          <w:tcPr>
            <w:tcW w:w="1402" w:type="dxa"/>
          </w:tcPr>
          <w:p w14:paraId="1EFFB0E8" w14:textId="59187B17" w:rsidR="009429AD" w:rsidRPr="006355F5" w:rsidRDefault="009429AD" w:rsidP="00C3424C">
            <w:pPr>
              <w:rPr>
                <w:b/>
              </w:rPr>
            </w:pPr>
            <w:r>
              <w:rPr>
                <w:b/>
              </w:rPr>
              <w:t>Art and Design</w:t>
            </w:r>
          </w:p>
        </w:tc>
        <w:tc>
          <w:tcPr>
            <w:tcW w:w="4921" w:type="dxa"/>
            <w:gridSpan w:val="2"/>
            <w:shd w:val="clear" w:color="auto" w:fill="FFFFFF" w:themeFill="background1"/>
          </w:tcPr>
          <w:p w14:paraId="4995A986" w14:textId="77777777" w:rsidR="009429AD" w:rsidRDefault="009429AD" w:rsidP="00C3424C">
            <w:pPr>
              <w:rPr>
                <w:rFonts w:cstheme="minorHAnsi"/>
              </w:rPr>
            </w:pPr>
            <w:r>
              <w:rPr>
                <w:rFonts w:cstheme="minorHAnsi"/>
              </w:rPr>
              <w:t>Sustaining concentration and control</w:t>
            </w:r>
          </w:p>
          <w:p w14:paraId="0D95608F" w14:textId="77777777" w:rsidR="009429AD" w:rsidRDefault="009429AD" w:rsidP="00C3424C">
            <w:pPr>
              <w:rPr>
                <w:rFonts w:cstheme="minorHAnsi"/>
              </w:rPr>
            </w:pPr>
            <w:r w:rsidRPr="009429AD">
              <w:rPr>
                <w:rFonts w:cstheme="minorHAnsi"/>
              </w:rPr>
              <w:t>Using tools effectively</w:t>
            </w:r>
          </w:p>
          <w:p w14:paraId="36A6107D" w14:textId="77777777" w:rsidR="009429AD" w:rsidRDefault="009429AD" w:rsidP="00C3424C">
            <w:pPr>
              <w:rPr>
                <w:rFonts w:cstheme="minorHAnsi"/>
              </w:rPr>
            </w:pPr>
            <w:r>
              <w:rPr>
                <w:rFonts w:cstheme="minorHAnsi"/>
              </w:rPr>
              <w:t>Colour mixing</w:t>
            </w:r>
          </w:p>
          <w:p w14:paraId="765B25C3" w14:textId="1BD34A47" w:rsidR="009429AD" w:rsidRPr="009B7498" w:rsidRDefault="009429AD" w:rsidP="00C3424C">
            <w:pPr>
              <w:rPr>
                <w:rFonts w:cstheme="minorHAnsi"/>
                <w:color w:val="FF0000"/>
                <w:sz w:val="18"/>
                <w:szCs w:val="18"/>
                <w:highlight w:val="yellow"/>
              </w:rPr>
            </w:pPr>
            <w:r>
              <w:rPr>
                <w:rFonts w:cstheme="minorHAnsi"/>
              </w:rPr>
              <w:t>Drawing from imagination</w:t>
            </w:r>
          </w:p>
        </w:tc>
        <w:tc>
          <w:tcPr>
            <w:tcW w:w="5140" w:type="dxa"/>
            <w:gridSpan w:val="2"/>
            <w:shd w:val="clear" w:color="auto" w:fill="FFFFFF" w:themeFill="background1"/>
          </w:tcPr>
          <w:p w14:paraId="23B50542" w14:textId="77777777" w:rsidR="009429AD" w:rsidRPr="009429AD" w:rsidRDefault="009429AD" w:rsidP="00C3424C">
            <w:pPr>
              <w:rPr>
                <w:rFonts w:cstheme="minorHAnsi"/>
              </w:rPr>
            </w:pPr>
            <w:r w:rsidRPr="009429AD">
              <w:rPr>
                <w:rFonts w:cstheme="minorHAnsi"/>
              </w:rPr>
              <w:t>Creating with a purpose</w:t>
            </w:r>
          </w:p>
          <w:p w14:paraId="7297756A" w14:textId="77777777" w:rsidR="009429AD" w:rsidRPr="009429AD" w:rsidRDefault="009429AD" w:rsidP="00C3424C">
            <w:pPr>
              <w:rPr>
                <w:rFonts w:cstheme="minorHAnsi"/>
              </w:rPr>
            </w:pPr>
            <w:r w:rsidRPr="009429AD">
              <w:rPr>
                <w:rFonts w:cstheme="minorHAnsi"/>
              </w:rPr>
              <w:t>Creating lighter/darker shades</w:t>
            </w:r>
          </w:p>
          <w:p w14:paraId="37804571" w14:textId="77777777" w:rsidR="009429AD" w:rsidRPr="009429AD" w:rsidRDefault="009429AD" w:rsidP="00C3424C">
            <w:pPr>
              <w:rPr>
                <w:rFonts w:cstheme="minorHAnsi"/>
              </w:rPr>
            </w:pPr>
            <w:r w:rsidRPr="009429AD">
              <w:rPr>
                <w:rFonts w:cstheme="minorHAnsi"/>
              </w:rPr>
              <w:t>Weaving and threading</w:t>
            </w:r>
          </w:p>
          <w:p w14:paraId="0E83135A" w14:textId="4EF4C31C" w:rsidR="009429AD" w:rsidRPr="009B7498" w:rsidRDefault="009429AD" w:rsidP="00C3424C">
            <w:pPr>
              <w:rPr>
                <w:rFonts w:cstheme="minorHAnsi"/>
                <w:color w:val="FF0000"/>
                <w:sz w:val="18"/>
                <w:szCs w:val="18"/>
                <w:highlight w:val="yellow"/>
              </w:rPr>
            </w:pPr>
            <w:r w:rsidRPr="009429AD">
              <w:rPr>
                <w:rFonts w:cstheme="minorHAnsi"/>
              </w:rPr>
              <w:t>Creating patterns</w:t>
            </w:r>
          </w:p>
        </w:tc>
        <w:tc>
          <w:tcPr>
            <w:tcW w:w="4698" w:type="dxa"/>
            <w:gridSpan w:val="2"/>
            <w:shd w:val="clear" w:color="auto" w:fill="FFFFFF" w:themeFill="background1"/>
          </w:tcPr>
          <w:p w14:paraId="142297B2" w14:textId="77777777" w:rsidR="009429AD" w:rsidRPr="00B3234D" w:rsidRDefault="00B3234D" w:rsidP="00C3424C">
            <w:pPr>
              <w:rPr>
                <w:rFonts w:cstheme="minorHAnsi"/>
                <w:color w:val="000000" w:themeColor="text1"/>
              </w:rPr>
            </w:pPr>
            <w:r w:rsidRPr="00B3234D">
              <w:rPr>
                <w:rFonts w:cstheme="minorHAnsi"/>
                <w:color w:val="000000" w:themeColor="text1"/>
              </w:rPr>
              <w:t>Express ideas and feelings</w:t>
            </w:r>
          </w:p>
          <w:p w14:paraId="566BF37B" w14:textId="77777777" w:rsidR="00B3234D" w:rsidRDefault="00B3234D" w:rsidP="00C3424C">
            <w:pPr>
              <w:rPr>
                <w:rFonts w:cstheme="minorHAnsi"/>
                <w:color w:val="000000" w:themeColor="text1"/>
              </w:rPr>
            </w:pPr>
            <w:r w:rsidRPr="00B3234D">
              <w:rPr>
                <w:rFonts w:cstheme="minorHAnsi"/>
                <w:color w:val="000000" w:themeColor="text1"/>
              </w:rPr>
              <w:t xml:space="preserve">Produce specific colours and </w:t>
            </w:r>
            <w:proofErr w:type="gramStart"/>
            <w:r w:rsidRPr="00B3234D">
              <w:rPr>
                <w:rFonts w:cstheme="minorHAnsi"/>
                <w:color w:val="000000" w:themeColor="text1"/>
              </w:rPr>
              <w:t>shades</w:t>
            </w:r>
            <w:proofErr w:type="gramEnd"/>
          </w:p>
          <w:p w14:paraId="3A87B956" w14:textId="09AE22BD" w:rsidR="00B3234D" w:rsidRPr="00B3234D" w:rsidRDefault="00B3234D" w:rsidP="00C3424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Represent movement and sound in drawings</w:t>
            </w:r>
          </w:p>
          <w:p w14:paraId="302E878F" w14:textId="2CCBB9EB" w:rsidR="00B3234D" w:rsidRPr="009B7498" w:rsidRDefault="00B3234D" w:rsidP="00C3424C">
            <w:pPr>
              <w:rPr>
                <w:rFonts w:cstheme="minorHAnsi"/>
                <w:color w:val="FF0000"/>
                <w:sz w:val="18"/>
                <w:szCs w:val="18"/>
                <w:highlight w:val="yellow"/>
              </w:rPr>
            </w:pPr>
            <w:r w:rsidRPr="00B3234D">
              <w:rPr>
                <w:rFonts w:cstheme="minorHAnsi"/>
                <w:color w:val="000000" w:themeColor="text1"/>
              </w:rPr>
              <w:t>Adapt work where necessary</w:t>
            </w:r>
          </w:p>
        </w:tc>
      </w:tr>
      <w:tr w:rsidR="00DA4140" w14:paraId="394ED0EE" w14:textId="77777777" w:rsidTr="00DA4140">
        <w:trPr>
          <w:trHeight w:val="300"/>
        </w:trPr>
        <w:tc>
          <w:tcPr>
            <w:tcW w:w="1402" w:type="dxa"/>
          </w:tcPr>
          <w:p w14:paraId="73508D14" w14:textId="77777777" w:rsidR="00DA4140" w:rsidRPr="006355F5" w:rsidRDefault="00DA4140" w:rsidP="00C3424C">
            <w:pPr>
              <w:rPr>
                <w:b/>
              </w:rPr>
            </w:pPr>
            <w:r>
              <w:rPr>
                <w:b/>
              </w:rPr>
              <w:t>Design Technology</w:t>
            </w:r>
          </w:p>
        </w:tc>
        <w:tc>
          <w:tcPr>
            <w:tcW w:w="4921" w:type="dxa"/>
            <w:gridSpan w:val="2"/>
            <w:shd w:val="clear" w:color="auto" w:fill="auto"/>
          </w:tcPr>
          <w:p w14:paraId="5C70A0B4" w14:textId="03CE3B67" w:rsidR="00DA4140" w:rsidRPr="00DA4140" w:rsidRDefault="00DA4140" w:rsidP="00C3424C">
            <w:pPr>
              <w:rPr>
                <w:b/>
                <w:bCs/>
              </w:rPr>
            </w:pPr>
            <w:r w:rsidRPr="00DA4140">
              <w:rPr>
                <w:b/>
                <w:bCs/>
              </w:rPr>
              <w:t>Design with a purpose in mind</w:t>
            </w:r>
          </w:p>
          <w:p w14:paraId="65265F17" w14:textId="1C469FE4" w:rsidR="00DA4140" w:rsidRPr="00DC609E" w:rsidRDefault="00DA4140" w:rsidP="00C3424C">
            <w:r w:rsidRPr="00DC609E">
              <w:t>Junk modelling</w:t>
            </w:r>
          </w:p>
          <w:p w14:paraId="3945F263" w14:textId="77777777" w:rsidR="00DA4140" w:rsidRDefault="00DA4140" w:rsidP="00C3424C">
            <w:r w:rsidRPr="00DC609E">
              <w:t>Joining</w:t>
            </w:r>
          </w:p>
          <w:p w14:paraId="050086B1" w14:textId="0AB6A078" w:rsidR="009429AD" w:rsidRPr="009B7498" w:rsidRDefault="009429AD" w:rsidP="00C3424C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9429AD">
              <w:rPr>
                <w:rFonts w:cstheme="minorHAnsi"/>
              </w:rPr>
              <w:t>Designing</w:t>
            </w:r>
          </w:p>
        </w:tc>
        <w:tc>
          <w:tcPr>
            <w:tcW w:w="5140" w:type="dxa"/>
            <w:gridSpan w:val="2"/>
            <w:shd w:val="clear" w:color="auto" w:fill="auto"/>
          </w:tcPr>
          <w:p w14:paraId="48E9A62C" w14:textId="373965D4" w:rsidR="00DA4140" w:rsidRPr="00DA4140" w:rsidRDefault="00DA4140" w:rsidP="00C3424C">
            <w:pPr>
              <w:rPr>
                <w:b/>
                <w:bCs/>
              </w:rPr>
            </w:pPr>
            <w:r w:rsidRPr="00DA4140">
              <w:rPr>
                <w:b/>
                <w:bCs/>
              </w:rPr>
              <w:t>Exploring artistic effects</w:t>
            </w:r>
          </w:p>
          <w:p w14:paraId="4EF02B73" w14:textId="33290D22" w:rsidR="00DA4140" w:rsidRDefault="00DA4140" w:rsidP="00C3424C">
            <w:r w:rsidRPr="00DC609E">
              <w:t>Easter nests</w:t>
            </w:r>
          </w:p>
          <w:p w14:paraId="6EACBBDF" w14:textId="77777777" w:rsidR="00DA4140" w:rsidRDefault="00DA4140" w:rsidP="00C3424C">
            <w:r>
              <w:t>Weaving</w:t>
            </w:r>
          </w:p>
          <w:p w14:paraId="16348396" w14:textId="75DB05F3" w:rsidR="009429AD" w:rsidRPr="009B7498" w:rsidRDefault="009429AD" w:rsidP="00C3424C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9429AD">
              <w:rPr>
                <w:rFonts w:cstheme="minorHAnsi"/>
              </w:rPr>
              <w:t>Collaborative working</w:t>
            </w:r>
          </w:p>
        </w:tc>
        <w:tc>
          <w:tcPr>
            <w:tcW w:w="4698" w:type="dxa"/>
            <w:gridSpan w:val="2"/>
            <w:shd w:val="clear" w:color="auto" w:fill="auto"/>
          </w:tcPr>
          <w:p w14:paraId="06024ED3" w14:textId="59DF07F2" w:rsidR="00DA4140" w:rsidRPr="009429AD" w:rsidRDefault="009429AD" w:rsidP="00C3424C">
            <w:pPr>
              <w:rPr>
                <w:b/>
                <w:bCs/>
              </w:rPr>
            </w:pPr>
            <w:r w:rsidRPr="009429AD">
              <w:rPr>
                <w:b/>
                <w:bCs/>
              </w:rPr>
              <w:t>Returning to and building on ideas and refining</w:t>
            </w:r>
          </w:p>
          <w:p w14:paraId="2910AA71" w14:textId="77777777" w:rsidR="00DA4140" w:rsidRDefault="00DA4140" w:rsidP="00C3424C">
            <w:r w:rsidRPr="00DA4140">
              <w:t>Iced biscuits</w:t>
            </w:r>
          </w:p>
          <w:p w14:paraId="71F19E66" w14:textId="77777777" w:rsidR="00DA4140" w:rsidRPr="00DA4140" w:rsidRDefault="00DA4140" w:rsidP="00C3424C">
            <w:r w:rsidRPr="00DA4140">
              <w:t>Hokusai ‘Wave’</w:t>
            </w:r>
          </w:p>
          <w:p w14:paraId="23ACDAB3" w14:textId="028FA649" w:rsidR="00DA4140" w:rsidRPr="00DA4140" w:rsidRDefault="00DA4140" w:rsidP="00C3424C">
            <w:pPr>
              <w:rPr>
                <w:rFonts w:cstheme="minorHAnsi"/>
                <w:sz w:val="18"/>
                <w:szCs w:val="18"/>
              </w:rPr>
            </w:pPr>
            <w:r w:rsidRPr="00DA4140">
              <w:rPr>
                <w:rFonts w:cstheme="minorHAnsi"/>
              </w:rPr>
              <w:t>Art Week</w:t>
            </w:r>
          </w:p>
        </w:tc>
      </w:tr>
      <w:tr w:rsidR="00D025F0" w14:paraId="16E896E6" w14:textId="77777777" w:rsidTr="00893604">
        <w:trPr>
          <w:trHeight w:val="300"/>
        </w:trPr>
        <w:tc>
          <w:tcPr>
            <w:tcW w:w="1402" w:type="dxa"/>
          </w:tcPr>
          <w:p w14:paraId="43A832F8" w14:textId="0A9B3C11" w:rsidR="00D025F0" w:rsidRDefault="00D025F0" w:rsidP="00C3424C">
            <w:pPr>
              <w:rPr>
                <w:b/>
              </w:rPr>
            </w:pPr>
            <w:r>
              <w:rPr>
                <w:b/>
              </w:rPr>
              <w:t xml:space="preserve">Music </w:t>
            </w:r>
          </w:p>
        </w:tc>
        <w:tc>
          <w:tcPr>
            <w:tcW w:w="2480" w:type="dxa"/>
            <w:shd w:val="clear" w:color="auto" w:fill="FFFFFF" w:themeFill="background1"/>
          </w:tcPr>
          <w:p w14:paraId="26B82BFD" w14:textId="57885E7D" w:rsidR="00D025F0" w:rsidRPr="00DA4140" w:rsidRDefault="00DA4140" w:rsidP="00C3424C">
            <w:pPr>
              <w:rPr>
                <w:rFonts w:cstheme="minorHAnsi"/>
              </w:rPr>
            </w:pPr>
            <w:r w:rsidRPr="00DA4140">
              <w:rPr>
                <w:rFonts w:cstheme="minorHAnsi"/>
              </w:rPr>
              <w:t>Nursery Rhymes</w:t>
            </w:r>
          </w:p>
        </w:tc>
        <w:tc>
          <w:tcPr>
            <w:tcW w:w="2441" w:type="dxa"/>
            <w:shd w:val="clear" w:color="auto" w:fill="FFFFFF" w:themeFill="background1"/>
          </w:tcPr>
          <w:p w14:paraId="027C3EDD" w14:textId="3B2BD60F" w:rsidR="00D025F0" w:rsidRPr="00DA4140" w:rsidRDefault="00DA4140" w:rsidP="00C3424C">
            <w:pPr>
              <w:rPr>
                <w:rFonts w:cstheme="minorHAnsi"/>
              </w:rPr>
            </w:pPr>
            <w:r w:rsidRPr="00DA4140">
              <w:rPr>
                <w:rFonts w:cstheme="minorHAnsi"/>
              </w:rPr>
              <w:t>Singing (Nativity play)</w:t>
            </w:r>
          </w:p>
        </w:tc>
        <w:tc>
          <w:tcPr>
            <w:tcW w:w="2465" w:type="dxa"/>
            <w:shd w:val="clear" w:color="auto" w:fill="FFFFFF" w:themeFill="background1"/>
          </w:tcPr>
          <w:p w14:paraId="73844F5E" w14:textId="45457649" w:rsidR="00D025F0" w:rsidRPr="00DA4140" w:rsidRDefault="00DA4140" w:rsidP="00C3424C">
            <w:pPr>
              <w:rPr>
                <w:rFonts w:cstheme="minorHAnsi"/>
              </w:rPr>
            </w:pPr>
            <w:r w:rsidRPr="00DA4140">
              <w:rPr>
                <w:rFonts w:cstheme="minorHAnsi"/>
              </w:rPr>
              <w:t>Percussion</w:t>
            </w:r>
          </w:p>
        </w:tc>
        <w:tc>
          <w:tcPr>
            <w:tcW w:w="2675" w:type="dxa"/>
            <w:shd w:val="clear" w:color="auto" w:fill="FFFFFF" w:themeFill="background1"/>
          </w:tcPr>
          <w:p w14:paraId="35E5B400" w14:textId="5A4707B6" w:rsidR="00D025F0" w:rsidRPr="00DA4140" w:rsidRDefault="00DA4140" w:rsidP="00C3424C">
            <w:pPr>
              <w:rPr>
                <w:rFonts w:cstheme="minorHAnsi"/>
              </w:rPr>
            </w:pPr>
            <w:r w:rsidRPr="00DA4140">
              <w:rPr>
                <w:rFonts w:cstheme="minorHAnsi"/>
              </w:rPr>
              <w:t>Choral singing</w:t>
            </w:r>
          </w:p>
        </w:tc>
        <w:tc>
          <w:tcPr>
            <w:tcW w:w="2350" w:type="dxa"/>
            <w:shd w:val="clear" w:color="auto" w:fill="FFFFFF" w:themeFill="background1"/>
          </w:tcPr>
          <w:p w14:paraId="48372F4E" w14:textId="3B9B68AA" w:rsidR="00D025F0" w:rsidRPr="009B7498" w:rsidRDefault="00D025F0" w:rsidP="00C3424C">
            <w:pPr>
              <w:rPr>
                <w:rFonts w:cstheme="minorHAnsi"/>
                <w:highlight w:val="yellow"/>
              </w:rPr>
            </w:pPr>
          </w:p>
        </w:tc>
        <w:tc>
          <w:tcPr>
            <w:tcW w:w="2348" w:type="dxa"/>
            <w:shd w:val="clear" w:color="auto" w:fill="auto"/>
          </w:tcPr>
          <w:p w14:paraId="081E8BDF" w14:textId="0EC52D32" w:rsidR="00D025F0" w:rsidRPr="009B7498" w:rsidRDefault="00DA4140" w:rsidP="00C3424C">
            <w:pPr>
              <w:rPr>
                <w:rFonts w:cstheme="minorHAnsi"/>
                <w:highlight w:val="yellow"/>
              </w:rPr>
            </w:pPr>
            <w:r w:rsidRPr="00DA4140">
              <w:rPr>
                <w:rFonts w:cstheme="minorHAnsi"/>
              </w:rPr>
              <w:t>Stringed instruments</w:t>
            </w:r>
          </w:p>
        </w:tc>
      </w:tr>
      <w:tr w:rsidR="00585E50" w14:paraId="422ECB91" w14:textId="77777777" w:rsidTr="00585E50">
        <w:trPr>
          <w:trHeight w:val="300"/>
        </w:trPr>
        <w:tc>
          <w:tcPr>
            <w:tcW w:w="16161" w:type="dxa"/>
            <w:gridSpan w:val="7"/>
            <w:shd w:val="clear" w:color="auto" w:fill="D9D9D9" w:themeFill="background1" w:themeFillShade="D9"/>
          </w:tcPr>
          <w:p w14:paraId="31EBE7F7" w14:textId="55F0F0F1" w:rsidR="00585E50" w:rsidRPr="001779C7" w:rsidRDefault="00585E50" w:rsidP="00585E50">
            <w:pPr>
              <w:jc w:val="center"/>
              <w:rPr>
                <w:b/>
                <w:bCs/>
                <w:highlight w:val="yellow"/>
              </w:rPr>
            </w:pPr>
            <w:r w:rsidRPr="001779C7">
              <w:rPr>
                <w:b/>
                <w:bCs/>
              </w:rPr>
              <w:t>Educational Visits and Forest School</w:t>
            </w:r>
          </w:p>
        </w:tc>
      </w:tr>
      <w:tr w:rsidR="00585E50" w14:paraId="0D8989A6" w14:textId="77777777" w:rsidTr="00893604">
        <w:trPr>
          <w:trHeight w:val="300"/>
        </w:trPr>
        <w:tc>
          <w:tcPr>
            <w:tcW w:w="1402" w:type="dxa"/>
          </w:tcPr>
          <w:p w14:paraId="5B0E1FF2" w14:textId="02C6EBBA" w:rsidR="00585E50" w:rsidRDefault="00585E50" w:rsidP="009B7498">
            <w:pPr>
              <w:rPr>
                <w:b/>
              </w:rPr>
            </w:pPr>
            <w:r>
              <w:rPr>
                <w:b/>
              </w:rPr>
              <w:t>Trips</w:t>
            </w:r>
          </w:p>
        </w:tc>
        <w:tc>
          <w:tcPr>
            <w:tcW w:w="2480" w:type="dxa"/>
          </w:tcPr>
          <w:p w14:paraId="47EC7F06" w14:textId="77777777" w:rsidR="00585E50" w:rsidRPr="009B7498" w:rsidRDefault="00585E50" w:rsidP="009B7498">
            <w:pPr>
              <w:rPr>
                <w:rFonts w:cstheme="minorHAnsi"/>
                <w:highlight w:val="yellow"/>
              </w:rPr>
            </w:pPr>
          </w:p>
        </w:tc>
        <w:tc>
          <w:tcPr>
            <w:tcW w:w="2441" w:type="dxa"/>
            <w:shd w:val="clear" w:color="auto" w:fill="auto"/>
          </w:tcPr>
          <w:p w14:paraId="56D1E989" w14:textId="3ABEC56E" w:rsidR="00585E50" w:rsidRPr="009B7498" w:rsidRDefault="00585E50" w:rsidP="009B7498">
            <w:pPr>
              <w:rPr>
                <w:highlight w:val="yellow"/>
              </w:rPr>
            </w:pPr>
            <w:r w:rsidRPr="00585E50">
              <w:t>RE:</w:t>
            </w:r>
            <w:r>
              <w:t xml:space="preserve"> </w:t>
            </w:r>
            <w:r w:rsidRPr="00585E50">
              <w:t>Church Visit</w:t>
            </w:r>
          </w:p>
        </w:tc>
        <w:tc>
          <w:tcPr>
            <w:tcW w:w="2465" w:type="dxa"/>
            <w:shd w:val="clear" w:color="auto" w:fill="auto"/>
          </w:tcPr>
          <w:p w14:paraId="4DF91D3D" w14:textId="7FD48D3F" w:rsidR="00585E50" w:rsidRPr="00585E50" w:rsidRDefault="00585E50" w:rsidP="009B7498">
            <w:r w:rsidRPr="00585E50">
              <w:t>Little Dots Role Play Workshop</w:t>
            </w:r>
          </w:p>
        </w:tc>
        <w:tc>
          <w:tcPr>
            <w:tcW w:w="2675" w:type="dxa"/>
            <w:shd w:val="clear" w:color="auto" w:fill="auto"/>
          </w:tcPr>
          <w:p w14:paraId="68E37949" w14:textId="77777777" w:rsidR="00585E50" w:rsidRPr="00585E50" w:rsidRDefault="00585E50" w:rsidP="009B7498"/>
        </w:tc>
        <w:tc>
          <w:tcPr>
            <w:tcW w:w="2350" w:type="dxa"/>
            <w:shd w:val="clear" w:color="auto" w:fill="auto"/>
          </w:tcPr>
          <w:p w14:paraId="79B0D456" w14:textId="340471FB" w:rsidR="00585E50" w:rsidRPr="00585E50" w:rsidRDefault="00585E50" w:rsidP="009B7498">
            <w:r w:rsidRPr="00585E50">
              <w:t xml:space="preserve">Attwell Farm </w:t>
            </w:r>
          </w:p>
        </w:tc>
        <w:tc>
          <w:tcPr>
            <w:tcW w:w="2348" w:type="dxa"/>
            <w:shd w:val="clear" w:color="auto" w:fill="auto"/>
          </w:tcPr>
          <w:p w14:paraId="0FCED9E3" w14:textId="77777777" w:rsidR="00585E50" w:rsidRPr="009B7498" w:rsidRDefault="00585E50" w:rsidP="009B7498">
            <w:pPr>
              <w:rPr>
                <w:highlight w:val="yellow"/>
              </w:rPr>
            </w:pPr>
          </w:p>
        </w:tc>
      </w:tr>
      <w:tr w:rsidR="00585E50" w14:paraId="25E5DF4A" w14:textId="77777777" w:rsidTr="00893604">
        <w:trPr>
          <w:trHeight w:val="300"/>
        </w:trPr>
        <w:tc>
          <w:tcPr>
            <w:tcW w:w="1402" w:type="dxa"/>
          </w:tcPr>
          <w:p w14:paraId="3DF80028" w14:textId="7F913F63" w:rsidR="00585E50" w:rsidRDefault="00585E50" w:rsidP="009B7498">
            <w:pPr>
              <w:rPr>
                <w:b/>
              </w:rPr>
            </w:pPr>
            <w:r>
              <w:rPr>
                <w:b/>
              </w:rPr>
              <w:t>Forest School</w:t>
            </w:r>
          </w:p>
        </w:tc>
        <w:tc>
          <w:tcPr>
            <w:tcW w:w="2480" w:type="dxa"/>
          </w:tcPr>
          <w:p w14:paraId="6E2AE6FB" w14:textId="4BB20961" w:rsidR="00585E50" w:rsidRPr="009B7498" w:rsidRDefault="00DA4140" w:rsidP="009B7498">
            <w:pPr>
              <w:rPr>
                <w:rFonts w:cstheme="minorHAnsi"/>
                <w:highlight w:val="yellow"/>
              </w:rPr>
            </w:pPr>
            <w:r w:rsidRPr="00DC609E">
              <w:rPr>
                <w:rFonts w:cstheme="minorHAnsi"/>
                <w:color w:val="000000" w:themeColor="text1"/>
              </w:rPr>
              <w:t>Seasonal walk</w:t>
            </w:r>
          </w:p>
        </w:tc>
        <w:tc>
          <w:tcPr>
            <w:tcW w:w="2441" w:type="dxa"/>
            <w:shd w:val="clear" w:color="auto" w:fill="auto"/>
          </w:tcPr>
          <w:p w14:paraId="7EEC0CF6" w14:textId="77777777" w:rsidR="00585E50" w:rsidRPr="009B7498" w:rsidRDefault="00585E50" w:rsidP="009B7498">
            <w:pPr>
              <w:rPr>
                <w:highlight w:val="yellow"/>
              </w:rPr>
            </w:pPr>
          </w:p>
        </w:tc>
        <w:tc>
          <w:tcPr>
            <w:tcW w:w="2465" w:type="dxa"/>
            <w:shd w:val="clear" w:color="auto" w:fill="auto"/>
          </w:tcPr>
          <w:p w14:paraId="40BA3B38" w14:textId="081EA5FC" w:rsidR="00585E50" w:rsidRPr="009B7498" w:rsidRDefault="00DA4140" w:rsidP="009B7498">
            <w:pPr>
              <w:rPr>
                <w:highlight w:val="yellow"/>
              </w:rPr>
            </w:pPr>
            <w:r w:rsidRPr="00DC609E">
              <w:rPr>
                <w:rFonts w:cstheme="minorHAnsi"/>
                <w:color w:val="000000" w:themeColor="text1"/>
              </w:rPr>
              <w:t>Seasonal walk</w:t>
            </w:r>
          </w:p>
        </w:tc>
        <w:tc>
          <w:tcPr>
            <w:tcW w:w="2675" w:type="dxa"/>
            <w:shd w:val="clear" w:color="auto" w:fill="auto"/>
          </w:tcPr>
          <w:p w14:paraId="437EA4F1" w14:textId="77777777" w:rsidR="00585E50" w:rsidRPr="009B7498" w:rsidRDefault="00585E50" w:rsidP="009B7498">
            <w:pPr>
              <w:rPr>
                <w:highlight w:val="yellow"/>
              </w:rPr>
            </w:pPr>
          </w:p>
        </w:tc>
        <w:tc>
          <w:tcPr>
            <w:tcW w:w="2350" w:type="dxa"/>
            <w:shd w:val="clear" w:color="auto" w:fill="auto"/>
          </w:tcPr>
          <w:p w14:paraId="6C8A83F8" w14:textId="1AD25C90" w:rsidR="00585E50" w:rsidRPr="009B7498" w:rsidRDefault="00DA4140" w:rsidP="009B7498">
            <w:pPr>
              <w:rPr>
                <w:highlight w:val="yellow"/>
              </w:rPr>
            </w:pPr>
            <w:r w:rsidRPr="00DC609E">
              <w:rPr>
                <w:rFonts w:cstheme="minorHAnsi"/>
                <w:color w:val="000000" w:themeColor="text1"/>
              </w:rPr>
              <w:t>Seasonal walk</w:t>
            </w:r>
          </w:p>
        </w:tc>
        <w:tc>
          <w:tcPr>
            <w:tcW w:w="2348" w:type="dxa"/>
            <w:shd w:val="clear" w:color="auto" w:fill="auto"/>
          </w:tcPr>
          <w:p w14:paraId="18F5B9CE" w14:textId="77777777" w:rsidR="00585E50" w:rsidRPr="009B7498" w:rsidRDefault="00585E50" w:rsidP="009B7498">
            <w:pPr>
              <w:rPr>
                <w:highlight w:val="yellow"/>
              </w:rPr>
            </w:pPr>
          </w:p>
        </w:tc>
      </w:tr>
    </w:tbl>
    <w:p w14:paraId="2D98B1B9" w14:textId="02E88226" w:rsidR="004E3229" w:rsidRPr="00583D76" w:rsidRDefault="004E3229" w:rsidP="00583D76">
      <w:pPr>
        <w:rPr>
          <w:sz w:val="20"/>
          <w:szCs w:val="20"/>
        </w:rPr>
      </w:pPr>
    </w:p>
    <w:sectPr w:rsidR="004E3229" w:rsidRPr="00583D76" w:rsidSect="00F70E39">
      <w:headerReference w:type="default" r:id="rId10"/>
      <w:footerReference w:type="default" r:id="rId11"/>
      <w:pgSz w:w="16838" w:h="11906" w:orient="landscape"/>
      <w:pgMar w:top="993" w:right="1440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344B" w14:textId="77777777" w:rsidR="00F80B4A" w:rsidRDefault="00F80B4A" w:rsidP="005F47CB">
      <w:pPr>
        <w:spacing w:after="0" w:line="240" w:lineRule="auto"/>
      </w:pPr>
      <w:r>
        <w:separator/>
      </w:r>
    </w:p>
  </w:endnote>
  <w:endnote w:type="continuationSeparator" w:id="0">
    <w:p w14:paraId="347EE0E5" w14:textId="77777777" w:rsidR="00F80B4A" w:rsidRDefault="00F80B4A" w:rsidP="005F4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0"/>
      <w:gridCol w:w="4660"/>
      <w:gridCol w:w="4660"/>
    </w:tblGrid>
    <w:tr w:rsidR="46469C36" w14:paraId="0C48FD9F" w14:textId="77777777" w:rsidTr="46469C36">
      <w:trPr>
        <w:trHeight w:val="300"/>
      </w:trPr>
      <w:tc>
        <w:tcPr>
          <w:tcW w:w="4660" w:type="dxa"/>
        </w:tcPr>
        <w:p w14:paraId="50759C58" w14:textId="4F53D327" w:rsidR="46469C36" w:rsidRDefault="46469C36" w:rsidP="46469C36">
          <w:pPr>
            <w:pStyle w:val="Header"/>
            <w:ind w:left="-115"/>
          </w:pPr>
        </w:p>
      </w:tc>
      <w:tc>
        <w:tcPr>
          <w:tcW w:w="4660" w:type="dxa"/>
        </w:tcPr>
        <w:p w14:paraId="37E4E0B1" w14:textId="6865D1FE" w:rsidR="46469C36" w:rsidRDefault="46469C36" w:rsidP="46469C36">
          <w:pPr>
            <w:pStyle w:val="Header"/>
            <w:jc w:val="center"/>
          </w:pPr>
        </w:p>
      </w:tc>
      <w:tc>
        <w:tcPr>
          <w:tcW w:w="4660" w:type="dxa"/>
        </w:tcPr>
        <w:p w14:paraId="3604EB10" w14:textId="2BBB2F98" w:rsidR="46469C36" w:rsidRDefault="46469C36" w:rsidP="46469C36">
          <w:pPr>
            <w:pStyle w:val="Header"/>
            <w:ind w:right="-115"/>
            <w:jc w:val="right"/>
          </w:pPr>
        </w:p>
      </w:tc>
    </w:tr>
  </w:tbl>
  <w:p w14:paraId="554A238A" w14:textId="33579FBB" w:rsidR="46469C36" w:rsidRDefault="46469C36" w:rsidP="46469C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1D3DC" w14:textId="77777777" w:rsidR="00F80B4A" w:rsidRDefault="00F80B4A" w:rsidP="005F47CB">
      <w:pPr>
        <w:spacing w:after="0" w:line="240" w:lineRule="auto"/>
      </w:pPr>
      <w:r>
        <w:separator/>
      </w:r>
    </w:p>
  </w:footnote>
  <w:footnote w:type="continuationSeparator" w:id="0">
    <w:p w14:paraId="5892B531" w14:textId="77777777" w:rsidR="00F80B4A" w:rsidRDefault="00F80B4A" w:rsidP="005F4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3462" w14:textId="3DC55291" w:rsidR="00637906" w:rsidRDefault="002E4ABD" w:rsidP="00370015">
    <w:pPr>
      <w:pStyle w:val="Header"/>
      <w:tabs>
        <w:tab w:val="left" w:pos="12720"/>
      </w:tabs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889BCFA" wp14:editId="55FD6C00">
          <wp:simplePos x="0" y="0"/>
          <wp:positionH relativeFrom="column">
            <wp:posOffset>2709545</wp:posOffset>
          </wp:positionH>
          <wp:positionV relativeFrom="paragraph">
            <wp:posOffset>-356235</wp:posOffset>
          </wp:positionV>
          <wp:extent cx="3267075" cy="485775"/>
          <wp:effectExtent l="0" t="0" r="9525" b="9525"/>
          <wp:wrapTight wrapText="bothSides">
            <wp:wrapPolygon edited="0">
              <wp:start x="0" y="0"/>
              <wp:lineTo x="0" y="21176"/>
              <wp:lineTo x="21537" y="21176"/>
              <wp:lineTo x="21537" y="0"/>
              <wp:lineTo x="0" y="0"/>
            </wp:wrapPolygon>
          </wp:wrapTight>
          <wp:docPr id="1159604159" name="Picture 1" descr="Text 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 Bo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EE867F1" wp14:editId="735EA417">
          <wp:simplePos x="0" y="0"/>
          <wp:positionH relativeFrom="column">
            <wp:posOffset>8700770</wp:posOffset>
          </wp:positionH>
          <wp:positionV relativeFrom="paragraph">
            <wp:posOffset>-269240</wp:posOffset>
          </wp:positionV>
          <wp:extent cx="571500" cy="571500"/>
          <wp:effectExtent l="0" t="0" r="0" b="0"/>
          <wp:wrapTight wrapText="bothSides">
            <wp:wrapPolygon edited="0">
              <wp:start x="5760" y="0"/>
              <wp:lineTo x="0" y="4320"/>
              <wp:lineTo x="0" y="18000"/>
              <wp:lineTo x="6480" y="20880"/>
              <wp:lineTo x="14400" y="20880"/>
              <wp:lineTo x="20880" y="18000"/>
              <wp:lineTo x="20880" y="4320"/>
              <wp:lineTo x="15120" y="0"/>
              <wp:lineTo x="5760" y="0"/>
            </wp:wrapPolygon>
          </wp:wrapTight>
          <wp:docPr id="12665832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2003D4" w14:textId="74A97354" w:rsidR="0035456D" w:rsidRPr="005F47CB" w:rsidRDefault="46469C36" w:rsidP="00444589">
    <w:pPr>
      <w:pStyle w:val="Header"/>
      <w:tabs>
        <w:tab w:val="left" w:pos="12720"/>
      </w:tabs>
      <w:jc w:val="center"/>
      <w:rPr>
        <w:b/>
        <w:bCs/>
      </w:rPr>
    </w:pPr>
    <w:r w:rsidRPr="46469C36">
      <w:rPr>
        <w:b/>
        <w:bCs/>
        <w:sz w:val="28"/>
        <w:szCs w:val="28"/>
      </w:rPr>
      <w:t xml:space="preserve">Springfield Primary Academy Long-Term Planning </w:t>
    </w:r>
    <w:r w:rsidR="005B17B8">
      <w:tab/>
    </w:r>
    <w:r w:rsidR="00444589">
      <w:t xml:space="preserve">                        </w:t>
    </w:r>
    <w:r w:rsidR="00621E42">
      <w:rPr>
        <w:b/>
        <w:bCs/>
        <w:sz w:val="28"/>
        <w:szCs w:val="28"/>
      </w:rPr>
      <w:t>Reception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270F"/>
    <w:multiLevelType w:val="multilevel"/>
    <w:tmpl w:val="4FDC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5D2D3D"/>
    <w:multiLevelType w:val="hybridMultilevel"/>
    <w:tmpl w:val="79008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776BD"/>
    <w:multiLevelType w:val="multilevel"/>
    <w:tmpl w:val="0692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E124B6"/>
    <w:multiLevelType w:val="hybridMultilevel"/>
    <w:tmpl w:val="AC64E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0398D"/>
    <w:multiLevelType w:val="multilevel"/>
    <w:tmpl w:val="07EE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0A162A"/>
    <w:multiLevelType w:val="multilevel"/>
    <w:tmpl w:val="0312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EB2573"/>
    <w:multiLevelType w:val="multilevel"/>
    <w:tmpl w:val="E1AA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E241C4"/>
    <w:multiLevelType w:val="multilevel"/>
    <w:tmpl w:val="93A8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DF7D9B"/>
    <w:multiLevelType w:val="multilevel"/>
    <w:tmpl w:val="FAC0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B72E0B"/>
    <w:multiLevelType w:val="multilevel"/>
    <w:tmpl w:val="1A86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DF32CC"/>
    <w:multiLevelType w:val="hybridMultilevel"/>
    <w:tmpl w:val="21AAD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343CC"/>
    <w:multiLevelType w:val="multilevel"/>
    <w:tmpl w:val="73E6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5B12CE"/>
    <w:multiLevelType w:val="hybridMultilevel"/>
    <w:tmpl w:val="2D047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F5F1E"/>
    <w:multiLevelType w:val="multilevel"/>
    <w:tmpl w:val="7A96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BC539B"/>
    <w:multiLevelType w:val="multilevel"/>
    <w:tmpl w:val="38DC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BDA04A0"/>
    <w:multiLevelType w:val="hybridMultilevel"/>
    <w:tmpl w:val="1C9E4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D17D0"/>
    <w:multiLevelType w:val="multilevel"/>
    <w:tmpl w:val="6746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A906E3"/>
    <w:multiLevelType w:val="hybridMultilevel"/>
    <w:tmpl w:val="A5F40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66C48"/>
    <w:multiLevelType w:val="multilevel"/>
    <w:tmpl w:val="B9B4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5C0FD8"/>
    <w:multiLevelType w:val="multilevel"/>
    <w:tmpl w:val="12C8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6537F5"/>
    <w:multiLevelType w:val="multilevel"/>
    <w:tmpl w:val="03FE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7C0EC2"/>
    <w:multiLevelType w:val="hybridMultilevel"/>
    <w:tmpl w:val="FC7E3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173E0"/>
    <w:multiLevelType w:val="multilevel"/>
    <w:tmpl w:val="5666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6FB5105"/>
    <w:multiLevelType w:val="hybridMultilevel"/>
    <w:tmpl w:val="FBC42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923266"/>
    <w:multiLevelType w:val="multilevel"/>
    <w:tmpl w:val="80FA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6540138">
    <w:abstractNumId w:val="23"/>
  </w:num>
  <w:num w:numId="2" w16cid:durableId="1392656193">
    <w:abstractNumId w:val="17"/>
  </w:num>
  <w:num w:numId="3" w16cid:durableId="917515998">
    <w:abstractNumId w:val="10"/>
  </w:num>
  <w:num w:numId="4" w16cid:durableId="1548832759">
    <w:abstractNumId w:val="3"/>
  </w:num>
  <w:num w:numId="5" w16cid:durableId="780301162">
    <w:abstractNumId w:val="1"/>
  </w:num>
  <w:num w:numId="6" w16cid:durableId="871915725">
    <w:abstractNumId w:val="15"/>
  </w:num>
  <w:num w:numId="7" w16cid:durableId="291330653">
    <w:abstractNumId w:val="21"/>
  </w:num>
  <w:num w:numId="8" w16cid:durableId="1992631182">
    <w:abstractNumId w:val="5"/>
  </w:num>
  <w:num w:numId="9" w16cid:durableId="78916209">
    <w:abstractNumId w:val="9"/>
  </w:num>
  <w:num w:numId="10" w16cid:durableId="937715466">
    <w:abstractNumId w:val="0"/>
  </w:num>
  <w:num w:numId="11" w16cid:durableId="1957760601">
    <w:abstractNumId w:val="2"/>
  </w:num>
  <w:num w:numId="12" w16cid:durableId="536745318">
    <w:abstractNumId w:val="8"/>
  </w:num>
  <w:num w:numId="13" w16cid:durableId="1646617809">
    <w:abstractNumId w:val="13"/>
  </w:num>
  <w:num w:numId="14" w16cid:durableId="86849784">
    <w:abstractNumId w:val="24"/>
  </w:num>
  <w:num w:numId="15" w16cid:durableId="1136799576">
    <w:abstractNumId w:val="16"/>
  </w:num>
  <w:num w:numId="16" w16cid:durableId="273369102">
    <w:abstractNumId w:val="7"/>
  </w:num>
  <w:num w:numId="17" w16cid:durableId="736440338">
    <w:abstractNumId w:val="6"/>
  </w:num>
  <w:num w:numId="18" w16cid:durableId="721901965">
    <w:abstractNumId w:val="18"/>
  </w:num>
  <w:num w:numId="19" w16cid:durableId="119886274">
    <w:abstractNumId w:val="4"/>
  </w:num>
  <w:num w:numId="20" w16cid:durableId="1752698917">
    <w:abstractNumId w:val="14"/>
  </w:num>
  <w:num w:numId="21" w16cid:durableId="2074424315">
    <w:abstractNumId w:val="19"/>
  </w:num>
  <w:num w:numId="22" w16cid:durableId="1253708264">
    <w:abstractNumId w:val="11"/>
  </w:num>
  <w:num w:numId="23" w16cid:durableId="1475636815">
    <w:abstractNumId w:val="22"/>
  </w:num>
  <w:num w:numId="24" w16cid:durableId="1717268108">
    <w:abstractNumId w:val="20"/>
  </w:num>
  <w:num w:numId="25" w16cid:durableId="17224424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7CB"/>
    <w:rsid w:val="00006234"/>
    <w:rsid w:val="0002528B"/>
    <w:rsid w:val="00045CD7"/>
    <w:rsid w:val="00046454"/>
    <w:rsid w:val="00056840"/>
    <w:rsid w:val="0006304E"/>
    <w:rsid w:val="00080226"/>
    <w:rsid w:val="000838EB"/>
    <w:rsid w:val="000951E2"/>
    <w:rsid w:val="000C1B9D"/>
    <w:rsid w:val="000C5FD3"/>
    <w:rsid w:val="000D0ED8"/>
    <w:rsid w:val="000E1F75"/>
    <w:rsid w:val="000F1FDB"/>
    <w:rsid w:val="000F46D8"/>
    <w:rsid w:val="000F773F"/>
    <w:rsid w:val="000F7BD7"/>
    <w:rsid w:val="001068CC"/>
    <w:rsid w:val="001109E9"/>
    <w:rsid w:val="001335FE"/>
    <w:rsid w:val="001465A1"/>
    <w:rsid w:val="00170299"/>
    <w:rsid w:val="00172805"/>
    <w:rsid w:val="001779C7"/>
    <w:rsid w:val="001A5C7A"/>
    <w:rsid w:val="001A78D4"/>
    <w:rsid w:val="001B0696"/>
    <w:rsid w:val="001B412D"/>
    <w:rsid w:val="001D456A"/>
    <w:rsid w:val="001D55E6"/>
    <w:rsid w:val="001E6E8F"/>
    <w:rsid w:val="001F3E22"/>
    <w:rsid w:val="001F5E57"/>
    <w:rsid w:val="002004BB"/>
    <w:rsid w:val="002028D9"/>
    <w:rsid w:val="00207FAD"/>
    <w:rsid w:val="00220B3D"/>
    <w:rsid w:val="002212C2"/>
    <w:rsid w:val="00224EC9"/>
    <w:rsid w:val="00244778"/>
    <w:rsid w:val="00245DCB"/>
    <w:rsid w:val="002739C4"/>
    <w:rsid w:val="00273A6B"/>
    <w:rsid w:val="00286829"/>
    <w:rsid w:val="00287AFE"/>
    <w:rsid w:val="00290036"/>
    <w:rsid w:val="00292795"/>
    <w:rsid w:val="002A1363"/>
    <w:rsid w:val="002A4C04"/>
    <w:rsid w:val="002A669C"/>
    <w:rsid w:val="002B4B21"/>
    <w:rsid w:val="002C2F6C"/>
    <w:rsid w:val="002C7BC7"/>
    <w:rsid w:val="002E0261"/>
    <w:rsid w:val="002E073E"/>
    <w:rsid w:val="002E38ED"/>
    <w:rsid w:val="002E4ABD"/>
    <w:rsid w:val="0031381F"/>
    <w:rsid w:val="00325F12"/>
    <w:rsid w:val="00327BA3"/>
    <w:rsid w:val="00330B1E"/>
    <w:rsid w:val="00330C5E"/>
    <w:rsid w:val="003326BA"/>
    <w:rsid w:val="00333547"/>
    <w:rsid w:val="00342D3E"/>
    <w:rsid w:val="00347C17"/>
    <w:rsid w:val="00353FF3"/>
    <w:rsid w:val="0035456D"/>
    <w:rsid w:val="003665C8"/>
    <w:rsid w:val="00367055"/>
    <w:rsid w:val="00370015"/>
    <w:rsid w:val="003850B4"/>
    <w:rsid w:val="00386F00"/>
    <w:rsid w:val="00387C29"/>
    <w:rsid w:val="003933E0"/>
    <w:rsid w:val="0039630E"/>
    <w:rsid w:val="003A615D"/>
    <w:rsid w:val="003B2802"/>
    <w:rsid w:val="003C0CD1"/>
    <w:rsid w:val="003C30C8"/>
    <w:rsid w:val="003D219B"/>
    <w:rsid w:val="003E06E3"/>
    <w:rsid w:val="003E5E20"/>
    <w:rsid w:val="003F3011"/>
    <w:rsid w:val="00410D78"/>
    <w:rsid w:val="004326A4"/>
    <w:rsid w:val="004424BD"/>
    <w:rsid w:val="00444589"/>
    <w:rsid w:val="00447C8E"/>
    <w:rsid w:val="004505DE"/>
    <w:rsid w:val="0045119C"/>
    <w:rsid w:val="00460AF7"/>
    <w:rsid w:val="00466E45"/>
    <w:rsid w:val="0046728D"/>
    <w:rsid w:val="00470F46"/>
    <w:rsid w:val="00472499"/>
    <w:rsid w:val="004931A4"/>
    <w:rsid w:val="004A0387"/>
    <w:rsid w:val="004B40DB"/>
    <w:rsid w:val="004C132C"/>
    <w:rsid w:val="004D322A"/>
    <w:rsid w:val="004E3229"/>
    <w:rsid w:val="004E7823"/>
    <w:rsid w:val="004F26D5"/>
    <w:rsid w:val="004F2D86"/>
    <w:rsid w:val="004F52E0"/>
    <w:rsid w:val="005039EF"/>
    <w:rsid w:val="0051480E"/>
    <w:rsid w:val="00517885"/>
    <w:rsid w:val="00523A64"/>
    <w:rsid w:val="00535747"/>
    <w:rsid w:val="00536695"/>
    <w:rsid w:val="00536A80"/>
    <w:rsid w:val="00542F36"/>
    <w:rsid w:val="00563DF8"/>
    <w:rsid w:val="00577B28"/>
    <w:rsid w:val="00583D76"/>
    <w:rsid w:val="00585E50"/>
    <w:rsid w:val="00587A1D"/>
    <w:rsid w:val="005943A2"/>
    <w:rsid w:val="005A7263"/>
    <w:rsid w:val="005B03E1"/>
    <w:rsid w:val="005B17B8"/>
    <w:rsid w:val="005B2A9C"/>
    <w:rsid w:val="005B46FE"/>
    <w:rsid w:val="005C3C82"/>
    <w:rsid w:val="005D4AB9"/>
    <w:rsid w:val="005F097A"/>
    <w:rsid w:val="005F317C"/>
    <w:rsid w:val="005F47CB"/>
    <w:rsid w:val="00603C83"/>
    <w:rsid w:val="00610298"/>
    <w:rsid w:val="00612482"/>
    <w:rsid w:val="0061261C"/>
    <w:rsid w:val="00615AD1"/>
    <w:rsid w:val="006216EF"/>
    <w:rsid w:val="00621E42"/>
    <w:rsid w:val="0062743A"/>
    <w:rsid w:val="00634497"/>
    <w:rsid w:val="00637906"/>
    <w:rsid w:val="00644055"/>
    <w:rsid w:val="006545A5"/>
    <w:rsid w:val="00661390"/>
    <w:rsid w:val="006634B8"/>
    <w:rsid w:val="0066462B"/>
    <w:rsid w:val="00666DB6"/>
    <w:rsid w:val="00672355"/>
    <w:rsid w:val="00683014"/>
    <w:rsid w:val="00684341"/>
    <w:rsid w:val="006854BE"/>
    <w:rsid w:val="006A63D5"/>
    <w:rsid w:val="006B0EFE"/>
    <w:rsid w:val="006B54C6"/>
    <w:rsid w:val="006D484E"/>
    <w:rsid w:val="006D67C2"/>
    <w:rsid w:val="006F0E3B"/>
    <w:rsid w:val="006F30D6"/>
    <w:rsid w:val="00710DB8"/>
    <w:rsid w:val="00712F40"/>
    <w:rsid w:val="007140F0"/>
    <w:rsid w:val="007422A7"/>
    <w:rsid w:val="007453DE"/>
    <w:rsid w:val="0076268E"/>
    <w:rsid w:val="00763CC9"/>
    <w:rsid w:val="007663FB"/>
    <w:rsid w:val="00771CF7"/>
    <w:rsid w:val="007728A9"/>
    <w:rsid w:val="00775655"/>
    <w:rsid w:val="007A57C8"/>
    <w:rsid w:val="007A611B"/>
    <w:rsid w:val="007A7AF6"/>
    <w:rsid w:val="007B7977"/>
    <w:rsid w:val="007C232D"/>
    <w:rsid w:val="007C28C2"/>
    <w:rsid w:val="007E598B"/>
    <w:rsid w:val="007E6032"/>
    <w:rsid w:val="007E64C9"/>
    <w:rsid w:val="007F3A00"/>
    <w:rsid w:val="007F69CB"/>
    <w:rsid w:val="00801AC4"/>
    <w:rsid w:val="00802CD6"/>
    <w:rsid w:val="008039F9"/>
    <w:rsid w:val="0081673A"/>
    <w:rsid w:val="00825F24"/>
    <w:rsid w:val="008364D6"/>
    <w:rsid w:val="00836B77"/>
    <w:rsid w:val="008640DA"/>
    <w:rsid w:val="00870776"/>
    <w:rsid w:val="008735FC"/>
    <w:rsid w:val="00881985"/>
    <w:rsid w:val="00893604"/>
    <w:rsid w:val="008A76CF"/>
    <w:rsid w:val="008C04B4"/>
    <w:rsid w:val="008C0519"/>
    <w:rsid w:val="008D7AA2"/>
    <w:rsid w:val="008E2E0D"/>
    <w:rsid w:val="008F22DA"/>
    <w:rsid w:val="008F280D"/>
    <w:rsid w:val="008F40BD"/>
    <w:rsid w:val="00905DD1"/>
    <w:rsid w:val="00911B58"/>
    <w:rsid w:val="00916604"/>
    <w:rsid w:val="00933DF9"/>
    <w:rsid w:val="009429AD"/>
    <w:rsid w:val="009443CA"/>
    <w:rsid w:val="009448DC"/>
    <w:rsid w:val="00961AF0"/>
    <w:rsid w:val="00974173"/>
    <w:rsid w:val="00984054"/>
    <w:rsid w:val="00991A63"/>
    <w:rsid w:val="009A0924"/>
    <w:rsid w:val="009A7559"/>
    <w:rsid w:val="009B5450"/>
    <w:rsid w:val="009B7498"/>
    <w:rsid w:val="009C0FE9"/>
    <w:rsid w:val="009C49E5"/>
    <w:rsid w:val="009E075D"/>
    <w:rsid w:val="009E0F0B"/>
    <w:rsid w:val="009E2EAB"/>
    <w:rsid w:val="009F7FF0"/>
    <w:rsid w:val="00A012C6"/>
    <w:rsid w:val="00A028FE"/>
    <w:rsid w:val="00A0578E"/>
    <w:rsid w:val="00A15B98"/>
    <w:rsid w:val="00A22CCC"/>
    <w:rsid w:val="00A269AD"/>
    <w:rsid w:val="00A40C79"/>
    <w:rsid w:val="00A43080"/>
    <w:rsid w:val="00A8150B"/>
    <w:rsid w:val="00A9506A"/>
    <w:rsid w:val="00AA0ED8"/>
    <w:rsid w:val="00AA78D6"/>
    <w:rsid w:val="00AB185C"/>
    <w:rsid w:val="00AC38B3"/>
    <w:rsid w:val="00AE3821"/>
    <w:rsid w:val="00AF38FB"/>
    <w:rsid w:val="00B0585C"/>
    <w:rsid w:val="00B1505A"/>
    <w:rsid w:val="00B30ACA"/>
    <w:rsid w:val="00B3234D"/>
    <w:rsid w:val="00B44518"/>
    <w:rsid w:val="00B45862"/>
    <w:rsid w:val="00B5705E"/>
    <w:rsid w:val="00B613C4"/>
    <w:rsid w:val="00BB5F69"/>
    <w:rsid w:val="00BF4C54"/>
    <w:rsid w:val="00C107A7"/>
    <w:rsid w:val="00C110C2"/>
    <w:rsid w:val="00C143D7"/>
    <w:rsid w:val="00C16373"/>
    <w:rsid w:val="00C323A8"/>
    <w:rsid w:val="00C3424C"/>
    <w:rsid w:val="00C40D4D"/>
    <w:rsid w:val="00C52021"/>
    <w:rsid w:val="00C61D28"/>
    <w:rsid w:val="00C724C1"/>
    <w:rsid w:val="00C72D97"/>
    <w:rsid w:val="00C74776"/>
    <w:rsid w:val="00C74FC2"/>
    <w:rsid w:val="00C8271A"/>
    <w:rsid w:val="00C93E93"/>
    <w:rsid w:val="00C97A42"/>
    <w:rsid w:val="00CB07E0"/>
    <w:rsid w:val="00CB0AE6"/>
    <w:rsid w:val="00CB472D"/>
    <w:rsid w:val="00CB6623"/>
    <w:rsid w:val="00CD2A9C"/>
    <w:rsid w:val="00CD6289"/>
    <w:rsid w:val="00CE2C53"/>
    <w:rsid w:val="00CE325A"/>
    <w:rsid w:val="00CE7300"/>
    <w:rsid w:val="00CF4652"/>
    <w:rsid w:val="00D025F0"/>
    <w:rsid w:val="00D053CE"/>
    <w:rsid w:val="00D1621D"/>
    <w:rsid w:val="00D334F8"/>
    <w:rsid w:val="00D35635"/>
    <w:rsid w:val="00D368A5"/>
    <w:rsid w:val="00D40153"/>
    <w:rsid w:val="00D406AE"/>
    <w:rsid w:val="00D40CB7"/>
    <w:rsid w:val="00D435CE"/>
    <w:rsid w:val="00D43FD1"/>
    <w:rsid w:val="00D4534C"/>
    <w:rsid w:val="00D51D7E"/>
    <w:rsid w:val="00D615BF"/>
    <w:rsid w:val="00D61A2E"/>
    <w:rsid w:val="00D63E7E"/>
    <w:rsid w:val="00D67EF2"/>
    <w:rsid w:val="00D74EE4"/>
    <w:rsid w:val="00D74F73"/>
    <w:rsid w:val="00D8723E"/>
    <w:rsid w:val="00D90157"/>
    <w:rsid w:val="00D96A2B"/>
    <w:rsid w:val="00D970D4"/>
    <w:rsid w:val="00D97EDD"/>
    <w:rsid w:val="00DA4140"/>
    <w:rsid w:val="00DA7D77"/>
    <w:rsid w:val="00DB590A"/>
    <w:rsid w:val="00DC609E"/>
    <w:rsid w:val="00DD5220"/>
    <w:rsid w:val="00DD6DC5"/>
    <w:rsid w:val="00DF6A4A"/>
    <w:rsid w:val="00E037B5"/>
    <w:rsid w:val="00E05F85"/>
    <w:rsid w:val="00E10E0A"/>
    <w:rsid w:val="00E11279"/>
    <w:rsid w:val="00E245D4"/>
    <w:rsid w:val="00E400E6"/>
    <w:rsid w:val="00E5378C"/>
    <w:rsid w:val="00E60137"/>
    <w:rsid w:val="00E675B5"/>
    <w:rsid w:val="00E72706"/>
    <w:rsid w:val="00E72C77"/>
    <w:rsid w:val="00E73E7F"/>
    <w:rsid w:val="00E86739"/>
    <w:rsid w:val="00E87207"/>
    <w:rsid w:val="00E875BD"/>
    <w:rsid w:val="00E91CE2"/>
    <w:rsid w:val="00E92901"/>
    <w:rsid w:val="00EA2A1F"/>
    <w:rsid w:val="00EA34C8"/>
    <w:rsid w:val="00EB24F3"/>
    <w:rsid w:val="00EB3A7B"/>
    <w:rsid w:val="00EC6A5C"/>
    <w:rsid w:val="00EF1F38"/>
    <w:rsid w:val="00EF6000"/>
    <w:rsid w:val="00F14780"/>
    <w:rsid w:val="00F30D3A"/>
    <w:rsid w:val="00F31D54"/>
    <w:rsid w:val="00F52B5A"/>
    <w:rsid w:val="00F5447D"/>
    <w:rsid w:val="00F55DC0"/>
    <w:rsid w:val="00F565D8"/>
    <w:rsid w:val="00F61A44"/>
    <w:rsid w:val="00F62C12"/>
    <w:rsid w:val="00F70E39"/>
    <w:rsid w:val="00F71CA0"/>
    <w:rsid w:val="00F73E01"/>
    <w:rsid w:val="00F80B4A"/>
    <w:rsid w:val="00F85CBA"/>
    <w:rsid w:val="00F900B2"/>
    <w:rsid w:val="00F9250B"/>
    <w:rsid w:val="00F94453"/>
    <w:rsid w:val="00F95AD8"/>
    <w:rsid w:val="00FB2A1C"/>
    <w:rsid w:val="00FC03CB"/>
    <w:rsid w:val="00FD0345"/>
    <w:rsid w:val="00FD36DD"/>
    <w:rsid w:val="00FF0446"/>
    <w:rsid w:val="00FF0BF7"/>
    <w:rsid w:val="0F8D4DBB"/>
    <w:rsid w:val="10B9B7DF"/>
    <w:rsid w:val="4535B74E"/>
    <w:rsid w:val="46469C36"/>
    <w:rsid w:val="49D544B7"/>
    <w:rsid w:val="52987B58"/>
    <w:rsid w:val="59E809AE"/>
    <w:rsid w:val="5AAF1DC7"/>
    <w:rsid w:val="5BA1D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CA1AD"/>
  <w15:chartTrackingRefBased/>
  <w15:docId w15:val="{00410BFA-B8F5-46C4-BE2A-32667E66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4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47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7CB"/>
  </w:style>
  <w:style w:type="paragraph" w:styleId="Footer">
    <w:name w:val="footer"/>
    <w:basedOn w:val="Normal"/>
    <w:link w:val="FooterChar"/>
    <w:uiPriority w:val="99"/>
    <w:unhideWhenUsed/>
    <w:rsid w:val="005F47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7CB"/>
  </w:style>
  <w:style w:type="paragraph" w:styleId="BalloonText">
    <w:name w:val="Balloon Text"/>
    <w:basedOn w:val="Normal"/>
    <w:link w:val="BalloonTextChar"/>
    <w:uiPriority w:val="99"/>
    <w:semiHidden/>
    <w:unhideWhenUsed/>
    <w:rsid w:val="001E6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E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3229"/>
    <w:pPr>
      <w:ind w:left="720"/>
      <w:contextualSpacing/>
    </w:pPr>
  </w:style>
  <w:style w:type="paragraph" w:customStyle="1" w:styleId="Tabletext">
    <w:name w:val="Table text"/>
    <w:qFormat/>
    <w:rsid w:val="007C28C2"/>
    <w:pPr>
      <w:spacing w:before="40" w:after="40" w:line="240" w:lineRule="atLeast"/>
    </w:pPr>
    <w:rPr>
      <w:rFonts w:ascii="Arial" w:eastAsia="Verdana" w:hAnsi="Arial" w:cs="Arial"/>
      <w:sz w:val="20"/>
      <w:szCs w:val="24"/>
    </w:rPr>
  </w:style>
  <w:style w:type="paragraph" w:customStyle="1" w:styleId="paragraph">
    <w:name w:val="paragraph"/>
    <w:basedOn w:val="Normal"/>
    <w:rsid w:val="00763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63CC9"/>
  </w:style>
  <w:style w:type="character" w:customStyle="1" w:styleId="eop">
    <w:name w:val="eop"/>
    <w:basedOn w:val="DefaultParagraphFont"/>
    <w:rsid w:val="00763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8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645b10-7063-4195-a86e-d5feb67f8f3f">
      <Terms xmlns="http://schemas.microsoft.com/office/infopath/2007/PartnerControls"/>
    </lcf76f155ced4ddcb4097134ff3c332f>
    <TaxCatchAll xmlns="3dabeba4-a8f3-4020-9f96-bd9f92b4a5a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48141E84402418ECE62E661AF43C6" ma:contentTypeVersion="20" ma:contentTypeDescription="Create a new document." ma:contentTypeScope="" ma:versionID="94a98fb232ed776fdb6b8eb8e0d1a8a9">
  <xsd:schema xmlns:xsd="http://www.w3.org/2001/XMLSchema" xmlns:xs="http://www.w3.org/2001/XMLSchema" xmlns:p="http://schemas.microsoft.com/office/2006/metadata/properties" xmlns:ns1="http://schemas.microsoft.com/sharepoint/v3" xmlns:ns2="8b645b10-7063-4195-a86e-d5feb67f8f3f" xmlns:ns3="3dabeba4-a8f3-4020-9f96-bd9f92b4a5a4" targetNamespace="http://schemas.microsoft.com/office/2006/metadata/properties" ma:root="true" ma:fieldsID="74c68b722f0a4befd49ea2152d1379ba" ns1:_="" ns2:_="" ns3:_="">
    <xsd:import namespace="http://schemas.microsoft.com/sharepoint/v3"/>
    <xsd:import namespace="8b645b10-7063-4195-a86e-d5feb67f8f3f"/>
    <xsd:import namespace="3dabeba4-a8f3-4020-9f96-bd9f92b4a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45b10-7063-4195-a86e-d5feb67f8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dfba37-aa53-406a-a30f-a20023b16b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beba4-a8f3-4020-9f96-bd9f92b4a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54bef17-ab4e-4550-b12e-b988b7ccd8db}" ma:internalName="TaxCatchAll" ma:showField="CatchAllData" ma:web="3dabeba4-a8f3-4020-9f96-bd9f92b4a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216D7F-5FE3-4B82-BE58-900F5C9D5C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735AE-A734-4681-A203-73570161B6D8}">
  <ds:schemaRefs>
    <ds:schemaRef ds:uri="http://schemas.microsoft.com/office/2006/metadata/properties"/>
    <ds:schemaRef ds:uri="http://schemas.microsoft.com/office/infopath/2007/PartnerControls"/>
    <ds:schemaRef ds:uri="8b645b10-7063-4195-a86e-d5feb67f8f3f"/>
    <ds:schemaRef ds:uri="3dabeba4-a8f3-4020-9f96-bd9f92b4a5a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FC54C6E-882C-46A5-8978-449B06AF5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645b10-7063-4195-a86e-d5feb67f8f3f"/>
    <ds:schemaRef ds:uri="3dabeba4-a8f3-4020-9f96-bd9f92b4a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Brevitt</dc:creator>
  <cp:keywords/>
  <dc:description/>
  <cp:lastModifiedBy>Carolyn Styles</cp:lastModifiedBy>
  <cp:revision>13</cp:revision>
  <cp:lastPrinted>2018-11-19T13:42:00Z</cp:lastPrinted>
  <dcterms:created xsi:type="dcterms:W3CDTF">2025-06-30T18:17:00Z</dcterms:created>
  <dcterms:modified xsi:type="dcterms:W3CDTF">2025-09-24T19:44:00Z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0x010100DCA48141E84402418ECE62E661AF43C6</vt:lpwstr>
  </property>
  <property fmtid="{D5CDD505-2E9C-101B-9397-08002B2CF9AE}" pid="3" name="MediaServiceImageTags">
    <vt:lpwstr/>
  </property>
</Properties>
</file>